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11" w:rsidRPr="00151E34" w:rsidRDefault="00CA0F11" w:rsidP="00306058">
      <w:pPr>
        <w:keepNext/>
        <w:spacing w:before="240"/>
        <w:jc w:val="center"/>
        <w:rPr>
          <w:rFonts w:eastAsia="SimSun"/>
          <w:caps/>
          <w:sz w:val="28"/>
          <w:szCs w:val="28"/>
          <w:lang w:eastAsia="en-US"/>
        </w:rPr>
      </w:pPr>
      <w:r>
        <w:rPr>
          <w:rFonts w:eastAsia="SimSun"/>
          <w:caps/>
          <w:sz w:val="28"/>
          <w:szCs w:val="28"/>
          <w:lang w:eastAsia="en-US"/>
        </w:rPr>
        <w:t>kupní smlouva</w:t>
      </w:r>
    </w:p>
    <w:p w:rsidR="00CA0F11" w:rsidRPr="00151E34" w:rsidRDefault="00CA0F11" w:rsidP="0051273F">
      <w:pPr>
        <w:spacing w:after="140" w:line="290" w:lineRule="auto"/>
        <w:jc w:val="both"/>
        <w:rPr>
          <w:rFonts w:eastAsia="PMingLiU"/>
          <w:b/>
          <w:bCs/>
          <w:kern w:val="20"/>
          <w:lang w:eastAsia="en-US"/>
        </w:rPr>
      </w:pPr>
    </w:p>
    <w:p w:rsidR="00CA0F11" w:rsidRDefault="00CA0F11" w:rsidP="00306058">
      <w:pPr>
        <w:spacing w:after="140" w:line="290" w:lineRule="auto"/>
        <w:jc w:val="center"/>
        <w:rPr>
          <w:rFonts w:eastAsia="PMingLiU"/>
          <w:kern w:val="20"/>
          <w:lang w:eastAsia="en-US"/>
        </w:rPr>
      </w:pPr>
      <w:r>
        <w:rPr>
          <w:rFonts w:eastAsia="PMingLiU"/>
          <w:kern w:val="20"/>
          <w:lang w:eastAsia="en-US"/>
        </w:rPr>
        <w:t>Dle § 588 a násl. zákona č. 40/1964 Sb., občanského zákoníku</w:t>
      </w:r>
    </w:p>
    <w:p w:rsidR="00CA0F11" w:rsidRPr="00306058" w:rsidRDefault="00CA0F11" w:rsidP="00306058">
      <w:pPr>
        <w:spacing w:after="140" w:line="290" w:lineRule="auto"/>
        <w:jc w:val="center"/>
        <w:rPr>
          <w:rFonts w:eastAsia="PMingLiU"/>
          <w:kern w:val="20"/>
          <w:lang w:eastAsia="en-US"/>
        </w:rPr>
      </w:pPr>
    </w:p>
    <w:p w:rsidR="00CA0F11" w:rsidRDefault="00CA0F11" w:rsidP="0051273F">
      <w:pPr>
        <w:spacing w:after="140" w:line="290" w:lineRule="auto"/>
        <w:jc w:val="both"/>
        <w:rPr>
          <w:rFonts w:eastAsia="PMingLiU"/>
          <w:b/>
          <w:bCs/>
          <w:kern w:val="20"/>
          <w:lang w:eastAsia="en-US"/>
        </w:rPr>
      </w:pPr>
      <w:r w:rsidRPr="00151E34">
        <w:rPr>
          <w:rFonts w:eastAsia="PMingLiU"/>
          <w:b/>
          <w:bCs/>
          <w:kern w:val="20"/>
          <w:lang w:eastAsia="en-US"/>
        </w:rPr>
        <w:t xml:space="preserve">Tato Smlouva </w:t>
      </w:r>
      <w:r w:rsidRPr="00151E34">
        <w:rPr>
          <w:rFonts w:eastAsia="PMingLiU"/>
          <w:kern w:val="20"/>
          <w:lang w:eastAsia="en-US"/>
        </w:rPr>
        <w:t xml:space="preserve">je uzavřena dne </w:t>
      </w:r>
      <w:r>
        <w:rPr>
          <w:rFonts w:eastAsia="PMingLiU"/>
          <w:kern w:val="20"/>
          <w:lang w:eastAsia="en-US"/>
        </w:rPr>
        <w:t xml:space="preserve">[……] </w:t>
      </w:r>
      <w:r w:rsidRPr="00151E34">
        <w:rPr>
          <w:rFonts w:eastAsia="PMingLiU"/>
          <w:kern w:val="20"/>
          <w:lang w:eastAsia="en-US"/>
        </w:rPr>
        <w:t xml:space="preserve"> </w:t>
      </w:r>
      <w:r w:rsidRPr="00151E34">
        <w:rPr>
          <w:rFonts w:eastAsia="PMingLiU"/>
          <w:b/>
          <w:bCs/>
          <w:kern w:val="20"/>
          <w:lang w:eastAsia="en-US"/>
        </w:rPr>
        <w:t>mezi:</w:t>
      </w:r>
    </w:p>
    <w:p w:rsidR="00CA0F11" w:rsidRPr="00151E34" w:rsidRDefault="00CA0F11" w:rsidP="0051273F">
      <w:pPr>
        <w:spacing w:after="140" w:line="290" w:lineRule="auto"/>
        <w:jc w:val="both"/>
        <w:rPr>
          <w:rFonts w:eastAsia="PMingLiU"/>
          <w:b/>
          <w:bCs/>
          <w:kern w:val="20"/>
          <w:lang w:eastAsia="en-US"/>
        </w:rPr>
      </w:pPr>
    </w:p>
    <w:p w:rsidR="00CA0F11" w:rsidRPr="00D72FB0" w:rsidRDefault="00CA0F11" w:rsidP="005F07CD">
      <w:pPr>
        <w:numPr>
          <w:ilvl w:val="0"/>
          <w:numId w:val="36"/>
        </w:numPr>
        <w:spacing w:after="140" w:line="290" w:lineRule="auto"/>
        <w:jc w:val="both"/>
        <w:rPr>
          <w:rFonts w:eastAsia="PMingLiU"/>
          <w:kern w:val="20"/>
          <w:lang w:eastAsia="en-US"/>
        </w:rPr>
      </w:pPr>
      <w:r w:rsidRPr="00DA68E7">
        <w:rPr>
          <w:rFonts w:eastAsia="PMingLiU"/>
          <w:b/>
          <w:bCs/>
          <w:kern w:val="20"/>
          <w:lang w:eastAsia="en-US"/>
        </w:rPr>
        <w:t>[</w:t>
      </w:r>
      <w:r>
        <w:rPr>
          <w:rFonts w:eastAsia="PMingLiU"/>
          <w:b/>
          <w:bCs/>
          <w:kern w:val="20"/>
          <w:lang w:eastAsia="en-US"/>
        </w:rPr>
        <w:t>Jméno prodávajícího]</w:t>
      </w:r>
      <w:r w:rsidRPr="00151E34">
        <w:rPr>
          <w:rFonts w:eastAsia="PMingLiU"/>
          <w:kern w:val="20"/>
          <w:lang w:eastAsia="en-US"/>
        </w:rPr>
        <w:t xml:space="preserve"> r.č. ……/…, bytem…………</w:t>
      </w:r>
      <w:r w:rsidRPr="00B22238">
        <w:rPr>
          <w:rFonts w:eastAsia="PMingLiU"/>
          <w:kern w:val="20"/>
          <w:shd w:val="clear" w:color="auto" w:fill="D9D9D9"/>
          <w:lang w:eastAsia="en-US"/>
        </w:rPr>
        <w:t>ALTERNATIVNĚ: se sídlem………, IČ:…………………</w:t>
      </w:r>
    </w:p>
    <w:p w:rsidR="00CA0F11" w:rsidRDefault="00CA0F11" w:rsidP="00151E34">
      <w:pPr>
        <w:spacing w:after="140" w:line="290" w:lineRule="auto"/>
        <w:jc w:val="both"/>
        <w:rPr>
          <w:rFonts w:eastAsia="PMingLiU"/>
          <w:kern w:val="20"/>
          <w:lang w:eastAsia="en-US"/>
        </w:rPr>
      </w:pPr>
      <w:r w:rsidRPr="00151E34">
        <w:rPr>
          <w:rFonts w:eastAsia="PMingLiU"/>
          <w:kern w:val="20"/>
          <w:lang w:eastAsia="en-US"/>
        </w:rPr>
        <w:t>(Dále jen jako „</w:t>
      </w:r>
      <w:r>
        <w:rPr>
          <w:rFonts w:eastAsia="PMingLiU"/>
          <w:b/>
          <w:bCs/>
          <w:kern w:val="20"/>
          <w:lang w:eastAsia="en-US"/>
        </w:rPr>
        <w:t>Prodávající</w:t>
      </w:r>
      <w:r w:rsidRPr="00151E34">
        <w:rPr>
          <w:rFonts w:eastAsia="PMingLiU"/>
          <w:kern w:val="20"/>
          <w:lang w:eastAsia="en-US"/>
        </w:rPr>
        <w:t>“)</w:t>
      </w:r>
    </w:p>
    <w:p w:rsidR="00CA0F11" w:rsidRDefault="00CA0F11" w:rsidP="00151E34">
      <w:pPr>
        <w:spacing w:after="140" w:line="290" w:lineRule="auto"/>
        <w:jc w:val="both"/>
        <w:rPr>
          <w:rFonts w:eastAsia="PMingLiU"/>
          <w:kern w:val="20"/>
          <w:lang w:eastAsia="en-US"/>
        </w:rPr>
      </w:pPr>
    </w:p>
    <w:p w:rsidR="00CA0F11" w:rsidRDefault="00CA0F11" w:rsidP="00151E34">
      <w:pPr>
        <w:spacing w:after="140" w:line="290" w:lineRule="auto"/>
        <w:jc w:val="both"/>
        <w:rPr>
          <w:rFonts w:eastAsia="PMingLiU"/>
          <w:kern w:val="20"/>
          <w:lang w:eastAsia="en-US"/>
        </w:rPr>
      </w:pPr>
      <w:r>
        <w:rPr>
          <w:rFonts w:eastAsia="PMingLiU"/>
          <w:kern w:val="20"/>
          <w:lang w:eastAsia="en-US"/>
        </w:rPr>
        <w:t>a</w:t>
      </w:r>
    </w:p>
    <w:p w:rsidR="00CA0F11" w:rsidRPr="00151E34" w:rsidRDefault="00CA0F11" w:rsidP="00151E34">
      <w:pPr>
        <w:spacing w:after="140" w:line="290" w:lineRule="auto"/>
        <w:jc w:val="both"/>
        <w:rPr>
          <w:rFonts w:eastAsia="PMingLiU"/>
          <w:kern w:val="20"/>
          <w:lang w:eastAsia="en-US"/>
        </w:rPr>
      </w:pPr>
    </w:p>
    <w:p w:rsidR="00CA0F11" w:rsidRPr="005F07CD" w:rsidRDefault="00CA0F11" w:rsidP="005F07CD">
      <w:pPr>
        <w:numPr>
          <w:ilvl w:val="0"/>
          <w:numId w:val="36"/>
        </w:numPr>
        <w:spacing w:after="140" w:line="290" w:lineRule="auto"/>
        <w:jc w:val="both"/>
        <w:rPr>
          <w:rFonts w:eastAsia="PMingLiU"/>
          <w:b/>
          <w:bCs/>
          <w:kern w:val="20"/>
          <w:lang w:eastAsia="en-US"/>
        </w:rPr>
      </w:pPr>
      <w:r w:rsidRPr="00DA68E7">
        <w:rPr>
          <w:rFonts w:eastAsia="PMingLiU"/>
          <w:b/>
          <w:bCs/>
          <w:kern w:val="20"/>
          <w:lang w:eastAsia="en-US"/>
        </w:rPr>
        <w:t xml:space="preserve">[Jméno </w:t>
      </w:r>
      <w:r>
        <w:rPr>
          <w:rFonts w:eastAsia="PMingLiU"/>
          <w:b/>
          <w:bCs/>
          <w:kern w:val="20"/>
          <w:lang w:eastAsia="en-US"/>
        </w:rPr>
        <w:t>kupujícího</w:t>
      </w:r>
      <w:r w:rsidRPr="00DA68E7">
        <w:rPr>
          <w:rFonts w:eastAsia="PMingLiU"/>
          <w:b/>
          <w:bCs/>
          <w:kern w:val="20"/>
          <w:lang w:eastAsia="en-US"/>
        </w:rPr>
        <w:t>]</w:t>
      </w:r>
      <w:r w:rsidRPr="00151E34">
        <w:rPr>
          <w:rFonts w:eastAsia="PMingLiU"/>
          <w:kern w:val="20"/>
          <w:lang w:eastAsia="en-US"/>
        </w:rPr>
        <w:t>, r.č. ……/…, bytem…………</w:t>
      </w:r>
      <w:r w:rsidRPr="00B22238">
        <w:rPr>
          <w:rFonts w:eastAsia="PMingLiU"/>
          <w:kern w:val="20"/>
          <w:shd w:val="clear" w:color="auto" w:fill="D9D9D9"/>
        </w:rPr>
        <w:t>ALTERNATIVNĚ: se sídlem………, IČ:…………………</w:t>
      </w:r>
    </w:p>
    <w:p w:rsidR="00CA0F11" w:rsidRPr="00151E34" w:rsidRDefault="00CA0F11" w:rsidP="00151E34">
      <w:pPr>
        <w:spacing w:after="140" w:line="290" w:lineRule="auto"/>
        <w:jc w:val="both"/>
        <w:rPr>
          <w:rFonts w:eastAsia="PMingLiU"/>
          <w:kern w:val="20"/>
          <w:lang w:eastAsia="en-US"/>
        </w:rPr>
      </w:pPr>
      <w:r w:rsidRPr="00151E34">
        <w:rPr>
          <w:rFonts w:eastAsia="PMingLiU"/>
          <w:kern w:val="20"/>
          <w:lang w:eastAsia="en-US"/>
        </w:rPr>
        <w:t>(Dále jen jako „</w:t>
      </w:r>
      <w:r>
        <w:rPr>
          <w:rFonts w:eastAsia="PMingLiU"/>
          <w:b/>
          <w:bCs/>
          <w:kern w:val="20"/>
          <w:lang w:eastAsia="en-US"/>
        </w:rPr>
        <w:t>Kupující</w:t>
      </w:r>
      <w:r w:rsidRPr="00151E34">
        <w:rPr>
          <w:rFonts w:eastAsia="PMingLiU"/>
          <w:kern w:val="20"/>
          <w:lang w:eastAsia="en-US"/>
        </w:rPr>
        <w:t>“)</w:t>
      </w:r>
    </w:p>
    <w:p w:rsidR="00CA0F11" w:rsidRPr="00151E34" w:rsidRDefault="00CA0F11" w:rsidP="00151E34">
      <w:pPr>
        <w:spacing w:after="140" w:line="290" w:lineRule="auto"/>
        <w:jc w:val="both"/>
        <w:rPr>
          <w:rFonts w:eastAsia="PMingLiU"/>
          <w:b/>
          <w:bCs/>
          <w:kern w:val="20"/>
          <w:lang w:eastAsia="en-US"/>
        </w:rPr>
      </w:pPr>
    </w:p>
    <w:p w:rsidR="00CA0F11" w:rsidRPr="00151E34" w:rsidRDefault="00CA0F11" w:rsidP="00151E34">
      <w:pPr>
        <w:spacing w:after="140" w:line="290" w:lineRule="auto"/>
        <w:jc w:val="both"/>
        <w:rPr>
          <w:rFonts w:eastAsia="PMingLiU"/>
          <w:b/>
          <w:bCs/>
          <w:kern w:val="20"/>
          <w:lang w:eastAsia="en-US"/>
        </w:rPr>
      </w:pPr>
      <w:r w:rsidRPr="00151E34">
        <w:rPr>
          <w:rFonts w:eastAsia="PMingLiU"/>
          <w:b/>
          <w:bCs/>
          <w:kern w:val="20"/>
          <w:lang w:eastAsia="en-US"/>
        </w:rPr>
        <w:t>Vzhledem k tomu, že:</w:t>
      </w:r>
    </w:p>
    <w:p w:rsidR="00CA0F11" w:rsidRDefault="00CA0F11" w:rsidP="0051273F">
      <w:pPr>
        <w:numPr>
          <w:ilvl w:val="0"/>
          <w:numId w:val="37"/>
        </w:numPr>
        <w:spacing w:after="140" w:line="290" w:lineRule="auto"/>
        <w:jc w:val="both"/>
        <w:rPr>
          <w:rFonts w:eastAsia="PMingLiU"/>
          <w:kern w:val="20"/>
          <w:lang w:eastAsia="en-US"/>
        </w:rPr>
      </w:pPr>
      <w:r w:rsidRPr="005F07CD">
        <w:rPr>
          <w:rFonts w:eastAsia="PMingLiU"/>
          <w:kern w:val="20"/>
          <w:lang w:eastAsia="en-US"/>
        </w:rPr>
        <w:t xml:space="preserve">Prodávající je </w:t>
      </w:r>
      <w:r>
        <w:rPr>
          <w:rFonts w:eastAsia="PMingLiU"/>
          <w:kern w:val="20"/>
          <w:lang w:eastAsia="en-US"/>
        </w:rPr>
        <w:t>vlastníkem […předmětu koupě…] (dále jen „</w:t>
      </w:r>
      <w:r w:rsidRPr="00D72FB0">
        <w:rPr>
          <w:rFonts w:eastAsia="PMingLiU"/>
          <w:b/>
          <w:bCs/>
          <w:kern w:val="20"/>
          <w:lang w:eastAsia="en-US"/>
        </w:rPr>
        <w:t>Předmět koupě</w:t>
      </w:r>
      <w:r>
        <w:rPr>
          <w:rFonts w:eastAsia="PMingLiU"/>
          <w:kern w:val="20"/>
          <w:lang w:eastAsia="en-US"/>
        </w:rPr>
        <w:t xml:space="preserve">“) a </w:t>
      </w:r>
    </w:p>
    <w:p w:rsidR="00CA0F11" w:rsidRPr="005F07CD" w:rsidRDefault="00CA0F11" w:rsidP="0051273F">
      <w:pPr>
        <w:numPr>
          <w:ilvl w:val="0"/>
          <w:numId w:val="37"/>
        </w:numPr>
        <w:spacing w:after="140" w:line="290" w:lineRule="auto"/>
        <w:jc w:val="both"/>
        <w:rPr>
          <w:rFonts w:eastAsia="PMingLiU"/>
          <w:kern w:val="20"/>
          <w:lang w:eastAsia="en-US"/>
        </w:rPr>
      </w:pPr>
      <w:r>
        <w:rPr>
          <w:rFonts w:eastAsia="PMingLiU"/>
          <w:kern w:val="20"/>
          <w:lang w:eastAsia="en-US"/>
        </w:rPr>
        <w:t>souhlasí s jejím převodem na Kupujícího za dohodnutou cenu,</w:t>
      </w:r>
    </w:p>
    <w:p w:rsidR="00CA0F11" w:rsidRDefault="00CA0F11" w:rsidP="0051273F">
      <w:pPr>
        <w:spacing w:after="140" w:line="290" w:lineRule="auto"/>
        <w:jc w:val="both"/>
        <w:rPr>
          <w:rFonts w:eastAsia="PMingLiU"/>
          <w:b/>
          <w:bCs/>
          <w:kern w:val="20"/>
          <w:lang w:eastAsia="en-US"/>
        </w:rPr>
      </w:pPr>
      <w:r w:rsidRPr="00151E34">
        <w:rPr>
          <w:rFonts w:eastAsia="PMingLiU"/>
          <w:kern w:val="20"/>
          <w:lang w:eastAsia="en-US"/>
        </w:rPr>
        <w:t xml:space="preserve"> </w:t>
      </w:r>
      <w:r w:rsidRPr="00151E34">
        <w:rPr>
          <w:rFonts w:eastAsia="PMingLiU"/>
          <w:b/>
          <w:bCs/>
          <w:kern w:val="20"/>
          <w:lang w:eastAsia="en-US"/>
        </w:rPr>
        <w:t>se smluvní strany dohodly</w:t>
      </w:r>
      <w:r>
        <w:rPr>
          <w:rFonts w:eastAsia="PMingLiU"/>
          <w:b/>
          <w:bCs/>
          <w:kern w:val="20"/>
          <w:lang w:eastAsia="en-US"/>
        </w:rPr>
        <w:t xml:space="preserve"> </w:t>
      </w:r>
      <w:r w:rsidRPr="00151E34">
        <w:rPr>
          <w:rFonts w:eastAsia="PMingLiU"/>
          <w:b/>
          <w:bCs/>
          <w:kern w:val="20"/>
          <w:lang w:eastAsia="en-US"/>
        </w:rPr>
        <w:t>takto:</w:t>
      </w:r>
    </w:p>
    <w:p w:rsidR="00CA0F11" w:rsidRPr="00151E34" w:rsidRDefault="00CA0F11" w:rsidP="0051273F">
      <w:pPr>
        <w:spacing w:after="140" w:line="290" w:lineRule="auto"/>
        <w:jc w:val="both"/>
        <w:rPr>
          <w:rFonts w:eastAsia="PMingLiU"/>
          <w:b/>
          <w:bCs/>
          <w:kern w:val="20"/>
          <w:lang w:eastAsia="en-US"/>
        </w:rPr>
      </w:pPr>
    </w:p>
    <w:p w:rsidR="00CA0F11" w:rsidRPr="00151E34" w:rsidRDefault="00CA0F11" w:rsidP="005C1962">
      <w:pPr>
        <w:pStyle w:val="Level1"/>
      </w:pPr>
      <w:r>
        <w:t>ZÁKLADNÍ UJEDNÁNÍ</w:t>
      </w:r>
    </w:p>
    <w:p w:rsidR="00CA0F11" w:rsidRDefault="00CA0F11" w:rsidP="00A577D8">
      <w:pPr>
        <w:pStyle w:val="Level2"/>
        <w:numPr>
          <w:ilvl w:val="1"/>
          <w:numId w:val="1"/>
        </w:numPr>
        <w:spacing w:after="140" w:line="290" w:lineRule="auto"/>
        <w:jc w:val="both"/>
      </w:pPr>
      <w:r>
        <w:t xml:space="preserve">Prodávající se zavazuje odevzdat Kupujícímu Předmět koupě a převést na něj vlastnictví. </w:t>
      </w:r>
    </w:p>
    <w:p w:rsidR="00CA0F11" w:rsidRDefault="00CA0F11" w:rsidP="00A577D8">
      <w:pPr>
        <w:pStyle w:val="Level2"/>
        <w:numPr>
          <w:ilvl w:val="1"/>
          <w:numId w:val="1"/>
        </w:numPr>
        <w:spacing w:after="140" w:line="290" w:lineRule="auto"/>
        <w:jc w:val="both"/>
      </w:pPr>
      <w:r>
        <w:t>Kupující se zavazuje Předmět koupě od Prodávajícího převzít a zaplatit kupní cenu.</w:t>
      </w:r>
    </w:p>
    <w:p w:rsidR="00CA0F11" w:rsidRPr="00B83487" w:rsidRDefault="00CA0F11" w:rsidP="00227EFA">
      <w:pPr>
        <w:pStyle w:val="Level2"/>
        <w:numPr>
          <w:ilvl w:val="1"/>
          <w:numId w:val="1"/>
        </w:numPr>
        <w:spacing w:after="140" w:line="290" w:lineRule="auto"/>
        <w:jc w:val="both"/>
      </w:pPr>
      <w:r>
        <w:t>CENA: Kupní cena Předmětu koupě činí [………] Kč.</w:t>
      </w:r>
    </w:p>
    <w:p w:rsidR="00CA0F11" w:rsidRDefault="00CA0F11" w:rsidP="005C1962">
      <w:pPr>
        <w:pStyle w:val="Level1"/>
      </w:pPr>
      <w:r>
        <w:t>místo plnění, splatnost</w:t>
      </w:r>
    </w:p>
    <w:p w:rsidR="00CA0F11" w:rsidRDefault="00CA0F11" w:rsidP="005C1962">
      <w:pPr>
        <w:pStyle w:val="Level2"/>
        <w:numPr>
          <w:ilvl w:val="1"/>
          <w:numId w:val="1"/>
        </w:numPr>
        <w:spacing w:after="140" w:line="290" w:lineRule="auto"/>
        <w:jc w:val="both"/>
      </w:pPr>
      <w:r>
        <w:t>Prodávající je povinen předat Kupujícímu Předmět koupě dne [……] v místě [……na adrese Prodávajícího…] spolu se všemi součástmi a příslušenstvím.</w:t>
      </w:r>
    </w:p>
    <w:p w:rsidR="00CA0F11" w:rsidRPr="00B22238" w:rsidRDefault="00CA0F11" w:rsidP="00B22238">
      <w:pPr>
        <w:pStyle w:val="Level2"/>
        <w:numPr>
          <w:ilvl w:val="1"/>
          <w:numId w:val="1"/>
        </w:numPr>
        <w:shd w:val="clear" w:color="auto" w:fill="D9D9D9"/>
        <w:spacing w:after="140" w:line="290" w:lineRule="auto"/>
        <w:jc w:val="both"/>
      </w:pPr>
      <w:r w:rsidRPr="00B22238">
        <w:t>ALTERNATIVNĚ: Prodávající má povinnost Předmět koupě odeslat na […adresu bydliště Kupujícího…]. Náklady spojené s vážením a balením a náklady na přepravu hradí Kupující.</w:t>
      </w:r>
    </w:p>
    <w:p w:rsidR="00CA0F11" w:rsidRDefault="00CA0F11" w:rsidP="0090751D">
      <w:pPr>
        <w:pStyle w:val="Level2"/>
        <w:numPr>
          <w:ilvl w:val="1"/>
          <w:numId w:val="1"/>
        </w:numPr>
        <w:spacing w:after="140" w:line="290" w:lineRule="auto"/>
        <w:jc w:val="both"/>
      </w:pPr>
      <w:r>
        <w:t>Kupní cena je splatná nejpozději do [……] na účet Prodávajícího č. [………/……] vedeného u pobočky […Bankovní instituce…].</w:t>
      </w:r>
    </w:p>
    <w:p w:rsidR="00CA0F11" w:rsidRPr="00B22238" w:rsidRDefault="00CA0F11" w:rsidP="00B22238">
      <w:pPr>
        <w:pStyle w:val="Level2"/>
        <w:numPr>
          <w:ilvl w:val="1"/>
          <w:numId w:val="1"/>
        </w:numPr>
        <w:shd w:val="clear" w:color="auto" w:fill="D9D9D9"/>
        <w:spacing w:after="140" w:line="290" w:lineRule="auto"/>
        <w:jc w:val="both"/>
      </w:pPr>
      <w:r w:rsidRPr="00B22238">
        <w:t>ALTERNATIVNĚ: Kupní cena je splatná v hotovosti z 1/2 v okamžiku předání Předmětu koupě, zbývající část kupní ceny je splatná do 2 měsíců ode dne předání Předmětu koupě.</w:t>
      </w:r>
    </w:p>
    <w:p w:rsidR="00CA0F11" w:rsidRDefault="00CA0F11" w:rsidP="002A2C97">
      <w:pPr>
        <w:pStyle w:val="Level1"/>
      </w:pPr>
      <w:r>
        <w:t>Vedlejší ustanovení</w:t>
      </w:r>
    </w:p>
    <w:p w:rsidR="00CA0F11" w:rsidRDefault="00CA0F11" w:rsidP="00227EFA">
      <w:pPr>
        <w:pStyle w:val="Level2"/>
        <w:numPr>
          <w:ilvl w:val="1"/>
          <w:numId w:val="1"/>
        </w:numPr>
        <w:spacing w:after="140" w:line="290" w:lineRule="auto"/>
        <w:jc w:val="both"/>
      </w:pPr>
      <w:r>
        <w:t>Prodávající prodává Předmět koupě jak „stojí a leží“ a Kupující tímto prohlašuje, že si Předmět koupě pozorně prohlédl a seznámil se s jeho stavem a v tomto stavu jej kupuje.</w:t>
      </w:r>
    </w:p>
    <w:p w:rsidR="00CA0F11" w:rsidRPr="007C56DA" w:rsidRDefault="00CA0F11" w:rsidP="007C56DA">
      <w:pPr>
        <w:pStyle w:val="Level2"/>
        <w:numPr>
          <w:ilvl w:val="1"/>
          <w:numId w:val="1"/>
        </w:numPr>
        <w:shd w:val="clear" w:color="auto" w:fill="D9D9D9"/>
        <w:spacing w:after="140" w:line="290" w:lineRule="auto"/>
        <w:jc w:val="both"/>
      </w:pPr>
      <w:r w:rsidRPr="007C56DA">
        <w:t>ALTERNATIVNĚ</w:t>
      </w:r>
      <w:r>
        <w:t xml:space="preserve"> – VÝHRADA VLASTNICTVÍ:</w:t>
      </w:r>
      <w:r w:rsidRPr="007C56DA">
        <w:t xml:space="preserve"> Vlastnictví Předmětu koupě přechází na Kupujícího až úplným zaplacením kupní ceny. </w:t>
      </w:r>
    </w:p>
    <w:p w:rsidR="00CA0F11" w:rsidRDefault="00CA0F11" w:rsidP="00B20089">
      <w:pPr>
        <w:pStyle w:val="Level2"/>
        <w:numPr>
          <w:ilvl w:val="1"/>
          <w:numId w:val="1"/>
        </w:numPr>
        <w:spacing w:after="140" w:line="290" w:lineRule="auto"/>
        <w:jc w:val="both"/>
      </w:pPr>
      <w:r>
        <w:t>Nebezpečí nahodilé zkázy a nahodilého zhoršení Předmětu koupě přechází na Kupujícího současně s předáním Předmětu koupě.</w:t>
      </w:r>
    </w:p>
    <w:p w:rsidR="00CA0F11" w:rsidRDefault="00CA0F11" w:rsidP="007C56DA">
      <w:pPr>
        <w:pStyle w:val="Level2"/>
        <w:numPr>
          <w:ilvl w:val="1"/>
          <w:numId w:val="1"/>
        </w:numPr>
        <w:shd w:val="clear" w:color="auto" w:fill="D9D9D9"/>
        <w:spacing w:after="140" w:line="290" w:lineRule="auto"/>
        <w:jc w:val="both"/>
      </w:pPr>
      <w:r w:rsidRPr="007C56DA">
        <w:rPr>
          <w:shd w:val="clear" w:color="auto" w:fill="D9D9D9"/>
        </w:rPr>
        <w:t>ALTERNATIVNĚ – PŘEDKUPNÍ PRÁVO: Prodávající si vyhrazuje právo, aby mu Kupující Předmět koupě nabídl ke koupi zpět, pokud by jej chtěl prodat či darovat. Kupující se zavazuje vyplatit Předmět koupě do osmi dnů po nabídce. Marným uplynutím této doby předkupní právo zaniká. Kupující musí za Předmět koupě zaplatit cenu alespoň ve výši, jaká je nabídnuta někým jiným.</w:t>
      </w:r>
      <w:r>
        <w:t xml:space="preserve"> </w:t>
      </w:r>
    </w:p>
    <w:p w:rsidR="00CA0F11" w:rsidRPr="00227EFA" w:rsidRDefault="00CA0F11" w:rsidP="00B227A6">
      <w:pPr>
        <w:pStyle w:val="Level2"/>
        <w:numPr>
          <w:ilvl w:val="1"/>
          <w:numId w:val="1"/>
        </w:numPr>
        <w:shd w:val="clear" w:color="auto" w:fill="D9D9D9"/>
        <w:spacing w:after="140" w:line="290" w:lineRule="auto"/>
        <w:jc w:val="both"/>
      </w:pPr>
      <w:r>
        <w:t>ALTERNATIVNĚ – PRÁVO ZPĚTNÉ KOUPĚ: Prodávající si vyhrazuje právo žádat vrácení Předmětu koupě do […1 roku …] po koupi s tím, že vrátí Kupujícímu zaplacenou kupní cenu. Uplatní-li Prodávající své právo písemnou formou v této lhůtě, musí Kupující vrátit Předmět koupě bez zbytečného odkladu a každá smluvní strana má práva a povinnosti, které měla druhá strana z původní kupní smlouvy.</w:t>
      </w:r>
    </w:p>
    <w:p w:rsidR="00CA0F11" w:rsidRPr="00151E34" w:rsidRDefault="00CA0F11" w:rsidP="00B30EB9">
      <w:pPr>
        <w:pStyle w:val="Level2"/>
        <w:spacing w:after="140" w:line="290" w:lineRule="auto"/>
        <w:jc w:val="both"/>
      </w:pPr>
    </w:p>
    <w:p w:rsidR="00CA0F11" w:rsidRPr="00151E34" w:rsidRDefault="00CA0F11" w:rsidP="005C1962">
      <w:pPr>
        <w:pStyle w:val="Level1"/>
      </w:pPr>
      <w:r w:rsidRPr="00151E34">
        <w:t>Závěrečná ustanovení</w:t>
      </w:r>
    </w:p>
    <w:p w:rsidR="00CA0F11" w:rsidRDefault="00CA0F11" w:rsidP="005F07CD">
      <w:pPr>
        <w:pStyle w:val="Level2"/>
        <w:numPr>
          <w:ilvl w:val="1"/>
          <w:numId w:val="1"/>
        </w:numPr>
        <w:spacing w:after="140" w:line="290" w:lineRule="auto"/>
        <w:jc w:val="both"/>
      </w:pPr>
      <w:r w:rsidRPr="00151E34">
        <w:t xml:space="preserve">Tato Smlouva je uzavřena a nabývá účinnosti dnem jejího podpisu </w:t>
      </w:r>
      <w:r>
        <w:t>oběma</w:t>
      </w:r>
      <w:r w:rsidRPr="00151E34">
        <w:t xml:space="preserve"> smluvními stranami.</w:t>
      </w:r>
    </w:p>
    <w:p w:rsidR="00CA0F11" w:rsidRDefault="00CA0F11" w:rsidP="005F07CD">
      <w:pPr>
        <w:pStyle w:val="Level2"/>
        <w:numPr>
          <w:ilvl w:val="1"/>
          <w:numId w:val="1"/>
        </w:numPr>
        <w:spacing w:after="140" w:line="290" w:lineRule="auto"/>
        <w:jc w:val="both"/>
      </w:pPr>
      <w:r>
        <w:t>Tuto Smlouvu lze měnit pouze písemně dohodou obou smluvních stran.</w:t>
      </w:r>
    </w:p>
    <w:p w:rsidR="00CA0F11" w:rsidRDefault="00CA0F11" w:rsidP="005F07CD">
      <w:pPr>
        <w:pStyle w:val="Level2"/>
        <w:numPr>
          <w:ilvl w:val="1"/>
          <w:numId w:val="1"/>
        </w:numPr>
        <w:spacing w:after="140" w:line="290" w:lineRule="auto"/>
        <w:jc w:val="both"/>
      </w:pPr>
      <w:r>
        <w:t xml:space="preserve">Další možnosti odstoupení od smlouvy a jiné způsoby jejího zániku upravuje občanský zákoník. </w:t>
      </w:r>
    </w:p>
    <w:p w:rsidR="00CA0F11" w:rsidRPr="00151E34" w:rsidRDefault="00CA0F11" w:rsidP="005C1962">
      <w:pPr>
        <w:pStyle w:val="Level2"/>
        <w:numPr>
          <w:ilvl w:val="1"/>
          <w:numId w:val="1"/>
        </w:numPr>
        <w:spacing w:after="140" w:line="290" w:lineRule="auto"/>
        <w:jc w:val="both"/>
      </w:pPr>
      <w:r w:rsidRPr="00151E34">
        <w:t xml:space="preserve">Práva a závazky smluvních stran podle této Smlouvy se řídí právem České republiky. </w:t>
      </w:r>
    </w:p>
    <w:p w:rsidR="00CA0F11" w:rsidRPr="00151E34" w:rsidRDefault="00CA0F11" w:rsidP="005C1962">
      <w:pPr>
        <w:pStyle w:val="Level2"/>
        <w:numPr>
          <w:ilvl w:val="1"/>
          <w:numId w:val="1"/>
        </w:numPr>
        <w:spacing w:after="140" w:line="290" w:lineRule="auto"/>
        <w:jc w:val="both"/>
      </w:pPr>
      <w:r>
        <w:t>Tato S</w:t>
      </w:r>
      <w:r w:rsidRPr="00151E34">
        <w:t xml:space="preserve">mlouva </w:t>
      </w:r>
      <w:r>
        <w:t>je vyhotovena a podepsána ve dvou</w:t>
      </w:r>
      <w:r w:rsidRPr="00151E34">
        <w:t xml:space="preserve"> vyhotovení</w:t>
      </w:r>
      <w:r>
        <w:t>ch, z nichž jedno převzal Prodávající a druhé Kupující</w:t>
      </w:r>
      <w:r w:rsidRPr="00151E34">
        <w:t xml:space="preserve"> s tím, že každé z nich má právní sílu originálu.</w:t>
      </w:r>
    </w:p>
    <w:p w:rsidR="00CA0F11" w:rsidRPr="00151E34" w:rsidRDefault="00CA0F11" w:rsidP="005C1962">
      <w:pPr>
        <w:pStyle w:val="Level2"/>
        <w:numPr>
          <w:ilvl w:val="1"/>
          <w:numId w:val="1"/>
        </w:numPr>
        <w:spacing w:after="140" w:line="290" w:lineRule="auto"/>
        <w:jc w:val="both"/>
      </w:pPr>
      <w:r w:rsidRPr="00151E34">
        <w:t xml:space="preserve">Po přečtení této Smlouvy smluvní strany potvrzují, že její obsah, prohlášení, práva a závazky v ní uvedené odpovídají jejich </w:t>
      </w:r>
      <w:r>
        <w:t>pravdivé</w:t>
      </w:r>
      <w:r w:rsidRPr="00151E34">
        <w:t>,</w:t>
      </w:r>
      <w:r>
        <w:t xml:space="preserve"> vážné a svobodné vůli</w:t>
      </w:r>
      <w:r w:rsidRPr="00151E34">
        <w:t xml:space="preserve"> a že tato Smlouva byla uzavřena na základě vzájemné dohody, nikoli ve stavu </w:t>
      </w:r>
      <w:r>
        <w:t>tísně</w:t>
      </w:r>
      <w:r w:rsidRPr="00151E34">
        <w:t xml:space="preserve"> za nápadně nevýhodných podmínek. Na důkaz toho smluvní strany připojily k této Smlouvě vlastnoruční podpisy.</w:t>
      </w:r>
    </w:p>
    <w:p w:rsidR="00CA0F11" w:rsidRPr="00151E34" w:rsidRDefault="00CA0F11" w:rsidP="00AA7C96">
      <w:pPr>
        <w:spacing w:after="140" w:line="290" w:lineRule="auto"/>
        <w:jc w:val="both"/>
        <w:rPr>
          <w:rFonts w:eastAsia="PMingLiU"/>
          <w:kern w:val="20"/>
          <w:lang w:eastAsia="en-US"/>
        </w:rPr>
      </w:pPr>
      <w:bookmarkStart w:id="0" w:name="_Toc135158761"/>
    </w:p>
    <w:tbl>
      <w:tblPr>
        <w:tblW w:w="0" w:type="auto"/>
        <w:tblInd w:w="-106" w:type="dxa"/>
        <w:tblLook w:val="01E0"/>
      </w:tblPr>
      <w:tblGrid>
        <w:gridCol w:w="4606"/>
        <w:gridCol w:w="4606"/>
      </w:tblGrid>
      <w:tr w:rsidR="00CA0F11" w:rsidRPr="00151E34">
        <w:tc>
          <w:tcPr>
            <w:tcW w:w="4606" w:type="dxa"/>
          </w:tcPr>
          <w:bookmarkEnd w:id="0"/>
          <w:p w:rsidR="00CA0F11" w:rsidRPr="008B5032" w:rsidRDefault="00CA0F11" w:rsidP="008B5032">
            <w:pPr>
              <w:spacing w:before="240" w:line="260" w:lineRule="atLeast"/>
              <w:jc w:val="both"/>
              <w:rPr>
                <w:rFonts w:eastAsia="SimSun"/>
              </w:rPr>
            </w:pPr>
            <w:r w:rsidRPr="008B5032">
              <w:rPr>
                <w:rFonts w:eastAsia="SimSun"/>
              </w:rPr>
              <w:t>V [Praze] dne______________</w:t>
            </w:r>
          </w:p>
        </w:tc>
        <w:tc>
          <w:tcPr>
            <w:tcW w:w="4606" w:type="dxa"/>
          </w:tcPr>
          <w:p w:rsidR="00CA0F11" w:rsidRPr="008B5032" w:rsidRDefault="00CA0F11" w:rsidP="008B5032">
            <w:pPr>
              <w:spacing w:before="240" w:line="260" w:lineRule="atLeast"/>
              <w:jc w:val="both"/>
              <w:rPr>
                <w:rFonts w:eastAsia="SimSun"/>
              </w:rPr>
            </w:pPr>
            <w:r w:rsidRPr="008B5032">
              <w:rPr>
                <w:rFonts w:eastAsia="SimSun"/>
              </w:rPr>
              <w:t>V [Praze] dne______________</w:t>
            </w:r>
          </w:p>
          <w:p w:rsidR="00CA0F11" w:rsidRPr="008B5032" w:rsidRDefault="00CA0F11" w:rsidP="008B5032">
            <w:pPr>
              <w:spacing w:before="240" w:line="260" w:lineRule="atLeast"/>
              <w:jc w:val="both"/>
              <w:rPr>
                <w:rFonts w:eastAsia="SimSun"/>
                <w:b/>
                <w:bCs/>
                <w:lang w:eastAsia="en-US"/>
              </w:rPr>
            </w:pPr>
          </w:p>
        </w:tc>
      </w:tr>
      <w:tr w:rsidR="00CA0F11" w:rsidRPr="00151E34">
        <w:trPr>
          <w:trHeight w:val="913"/>
        </w:trPr>
        <w:tc>
          <w:tcPr>
            <w:tcW w:w="4606" w:type="dxa"/>
          </w:tcPr>
          <w:p w:rsidR="00CA0F11" w:rsidRPr="008B5032" w:rsidRDefault="00CA0F11" w:rsidP="008B5032">
            <w:pPr>
              <w:pStyle w:val="Body5"/>
              <w:ind w:left="0"/>
              <w:rPr>
                <w:rFonts w:eastAsia="SimSun"/>
              </w:rPr>
            </w:pPr>
          </w:p>
          <w:p w:rsidR="00CA0F11" w:rsidRPr="00151E34" w:rsidRDefault="00CA0F11" w:rsidP="008B5032">
            <w:pPr>
              <w:pStyle w:val="Body5"/>
              <w:ind w:left="0"/>
            </w:pPr>
            <w:r w:rsidRPr="008B5032">
              <w:rPr>
                <w:rFonts w:eastAsia="SimSun"/>
              </w:rPr>
              <w:t>Podpis:</w:t>
            </w:r>
            <w:r w:rsidRPr="008B5032">
              <w:rPr>
                <w:rFonts w:eastAsia="SimSun"/>
              </w:rPr>
              <w:tab/>
            </w:r>
            <w:r w:rsidRPr="008B5032">
              <w:rPr>
                <w:rFonts w:eastAsia="SimSun"/>
              </w:rPr>
              <w:tab/>
              <w:t>________________</w:t>
            </w:r>
          </w:p>
        </w:tc>
        <w:tc>
          <w:tcPr>
            <w:tcW w:w="4606" w:type="dxa"/>
          </w:tcPr>
          <w:p w:rsidR="00CA0F11" w:rsidRPr="008B5032" w:rsidRDefault="00CA0F11" w:rsidP="008B5032">
            <w:pPr>
              <w:pStyle w:val="Body5"/>
              <w:ind w:left="0"/>
              <w:rPr>
                <w:rFonts w:eastAsia="SimSun"/>
              </w:rPr>
            </w:pPr>
          </w:p>
          <w:p w:rsidR="00CA0F11" w:rsidRPr="00151E34" w:rsidRDefault="00CA0F11" w:rsidP="008B5032">
            <w:pPr>
              <w:pStyle w:val="Body5"/>
              <w:ind w:left="0"/>
            </w:pPr>
            <w:r w:rsidRPr="008B5032">
              <w:rPr>
                <w:rFonts w:eastAsia="SimSun"/>
              </w:rPr>
              <w:t>Podpis:</w:t>
            </w:r>
            <w:r w:rsidRPr="008B5032">
              <w:rPr>
                <w:rFonts w:eastAsia="SimSun"/>
              </w:rPr>
              <w:tab/>
            </w:r>
            <w:r w:rsidRPr="008B5032">
              <w:rPr>
                <w:rFonts w:eastAsia="SimSun"/>
              </w:rPr>
              <w:tab/>
              <w:t>________________</w:t>
            </w:r>
          </w:p>
        </w:tc>
      </w:tr>
      <w:tr w:rsidR="00CA0F11" w:rsidRPr="00151E34">
        <w:trPr>
          <w:trHeight w:val="451"/>
        </w:trPr>
        <w:tc>
          <w:tcPr>
            <w:tcW w:w="4606" w:type="dxa"/>
          </w:tcPr>
          <w:p w:rsidR="00CA0F11" w:rsidRPr="00151E34" w:rsidRDefault="00CA0F11" w:rsidP="008B5032">
            <w:pPr>
              <w:pStyle w:val="Body5"/>
              <w:ind w:left="0"/>
            </w:pPr>
            <w:r w:rsidRPr="008B5032">
              <w:rPr>
                <w:rFonts w:eastAsia="SimSun"/>
              </w:rPr>
              <w:t>Jméno:</w:t>
            </w:r>
            <w:r w:rsidRPr="008B5032">
              <w:rPr>
                <w:rFonts w:eastAsia="SimSun"/>
              </w:rPr>
              <w:tab/>
            </w:r>
            <w:r w:rsidRPr="008B5032">
              <w:rPr>
                <w:rFonts w:eastAsia="SimSun"/>
              </w:rPr>
              <w:tab/>
            </w:r>
            <w:r w:rsidRPr="008B5032">
              <w:rPr>
                <w:rFonts w:eastAsia="PMingLiU"/>
              </w:rPr>
              <w:t>………………</w:t>
            </w:r>
          </w:p>
        </w:tc>
        <w:tc>
          <w:tcPr>
            <w:tcW w:w="4606" w:type="dxa"/>
          </w:tcPr>
          <w:p w:rsidR="00CA0F11" w:rsidRPr="00151E34" w:rsidRDefault="00CA0F11" w:rsidP="008B5032">
            <w:pPr>
              <w:pStyle w:val="Body5"/>
              <w:ind w:left="0"/>
            </w:pPr>
            <w:r w:rsidRPr="008B5032">
              <w:rPr>
                <w:rFonts w:eastAsia="SimSun"/>
              </w:rPr>
              <w:t>Jméno:</w:t>
            </w:r>
            <w:r w:rsidRPr="008B5032">
              <w:rPr>
                <w:rFonts w:eastAsia="SimSun"/>
              </w:rPr>
              <w:tab/>
            </w:r>
            <w:r w:rsidRPr="008B5032">
              <w:rPr>
                <w:rFonts w:eastAsia="SimSun"/>
              </w:rPr>
              <w:tab/>
            </w:r>
            <w:r w:rsidRPr="008B5032">
              <w:rPr>
                <w:rFonts w:eastAsia="PMingLiU"/>
              </w:rPr>
              <w:t>………………</w:t>
            </w:r>
          </w:p>
        </w:tc>
      </w:tr>
    </w:tbl>
    <w:p w:rsidR="00CA0F11" w:rsidRPr="00151E34" w:rsidRDefault="00CA0F11" w:rsidP="00B30EB9">
      <w:pPr>
        <w:pStyle w:val="Body5"/>
        <w:ind w:left="0"/>
        <w:rPr>
          <w:b/>
          <w:bCs/>
          <w:sz w:val="22"/>
          <w:szCs w:val="22"/>
        </w:rPr>
      </w:pPr>
    </w:p>
    <w:sectPr w:rsidR="00CA0F11" w:rsidRPr="00151E34" w:rsidSect="005A0DFE">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F11" w:rsidRDefault="00CA0F11">
      <w:r>
        <w:separator/>
      </w:r>
    </w:p>
  </w:endnote>
  <w:endnote w:type="continuationSeparator" w:id="0">
    <w:p w:rsidR="00CA0F11" w:rsidRDefault="00CA0F1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PMingLiU">
    <w:altName w:val="ˇPs?Ocu?e"/>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F11" w:rsidRPr="005A0DFE" w:rsidRDefault="00CA0F11" w:rsidP="00A64D77">
    <w:pPr>
      <w:pStyle w:val="Footer"/>
      <w:framePr w:wrap="auto" w:vAnchor="text" w:hAnchor="margin" w:xAlign="center" w:y="1"/>
      <w:rPr>
        <w:rStyle w:val="PageNumber"/>
        <w:sz w:val="16"/>
        <w:szCs w:val="16"/>
      </w:rPr>
    </w:pPr>
    <w:r w:rsidRPr="005A0DFE">
      <w:rPr>
        <w:rStyle w:val="PageNumber"/>
        <w:sz w:val="16"/>
        <w:szCs w:val="16"/>
      </w:rPr>
      <w:fldChar w:fldCharType="begin"/>
    </w:r>
    <w:r w:rsidRPr="005A0DFE">
      <w:rPr>
        <w:rStyle w:val="PageNumber"/>
        <w:sz w:val="16"/>
        <w:szCs w:val="16"/>
      </w:rPr>
      <w:instrText xml:space="preserve">PAGE  </w:instrText>
    </w:r>
    <w:r w:rsidRPr="005A0DFE">
      <w:rPr>
        <w:rStyle w:val="PageNumber"/>
        <w:sz w:val="16"/>
        <w:szCs w:val="16"/>
      </w:rPr>
      <w:fldChar w:fldCharType="separate"/>
    </w:r>
    <w:r>
      <w:rPr>
        <w:rStyle w:val="PageNumber"/>
        <w:noProof/>
        <w:sz w:val="16"/>
        <w:szCs w:val="16"/>
      </w:rPr>
      <w:t>1</w:t>
    </w:r>
    <w:r w:rsidRPr="005A0DFE">
      <w:rPr>
        <w:rStyle w:val="PageNumber"/>
        <w:sz w:val="16"/>
        <w:szCs w:val="16"/>
      </w:rPr>
      <w:fldChar w:fldCharType="end"/>
    </w:r>
  </w:p>
  <w:p w:rsidR="00CA0F11" w:rsidRPr="00C810EC" w:rsidRDefault="00CA0F11" w:rsidP="005A0DFE">
    <w:pPr>
      <w:pStyle w:val="Footer"/>
      <w:jc w:val="center"/>
      <w:rPr>
        <w:color w:val="8C8984"/>
      </w:rPr>
    </w:pPr>
    <w:r w:rsidRPr="005A0DFE">
      <w:rPr>
        <w:rStyle w:val="PageNumber"/>
        <w:sz w:val="16"/>
        <w:szCs w:val="16"/>
      </w:rPr>
      <w:t xml:space="preserve"> </w:t>
    </w:r>
    <w:r>
      <w:rPr>
        <w:rStyle w:val="PageNumbe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F11" w:rsidRDefault="00CA0F11">
      <w:r>
        <w:separator/>
      </w:r>
    </w:p>
  </w:footnote>
  <w:footnote w:type="continuationSeparator" w:id="0">
    <w:p w:rsidR="00CA0F11" w:rsidRDefault="00CA0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FFD"/>
    <w:multiLevelType w:val="hybridMultilevel"/>
    <w:tmpl w:val="3DD47EFE"/>
    <w:lvl w:ilvl="0" w:tplc="0D027718">
      <w:start w:val="1"/>
      <w:numFmt w:val="decimal"/>
      <w:lvlText w:val="PŘÍLOHA %1"/>
      <w:lvlJc w:val="left"/>
      <w:pPr>
        <w:tabs>
          <w:tab w:val="num" w:pos="0"/>
        </w:tabs>
      </w:pPr>
      <w:rPr>
        <w:rFonts w:ascii="Arial" w:hAnsi="Arial" w:hint="default"/>
        <w:b/>
        <w:bCs/>
        <w:i w:val="0"/>
        <w:iCs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C48645C"/>
    <w:multiLevelType w:val="hybridMultilevel"/>
    <w:tmpl w:val="7510681C"/>
    <w:lvl w:ilvl="0" w:tplc="A5B475D6">
      <w:start w:val="1"/>
      <w:numFmt w:val="decimal"/>
      <w:pStyle w:val="Parties"/>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B42A59"/>
    <w:multiLevelType w:val="multilevel"/>
    <w:tmpl w:val="01D250EA"/>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hint="default"/>
        <w:b/>
        <w:bCs/>
        <w:i w:val="0"/>
        <w:iCs w:val="0"/>
        <w:sz w:val="17"/>
        <w:szCs w:val="17"/>
      </w:rPr>
    </w:lvl>
    <w:lvl w:ilvl="3">
      <w:start w:val="1"/>
      <w:numFmt w:val="lowerRoman"/>
      <w:lvlText w:val="(%4)"/>
      <w:lvlJc w:val="left"/>
      <w:pPr>
        <w:tabs>
          <w:tab w:val="num" w:pos="861"/>
        </w:tabs>
        <w:ind w:left="861"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nsid w:val="11330105"/>
    <w:multiLevelType w:val="multilevel"/>
    <w:tmpl w:val="99E469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76B0D7C"/>
    <w:multiLevelType w:val="multilevel"/>
    <w:tmpl w:val="309ACA94"/>
    <w:lvl w:ilvl="0">
      <w:start w:val="1"/>
      <w:numFmt w:val="decimal"/>
      <w:lvlText w:val="PŘÍLOHA %1"/>
      <w:lvlJc w:val="left"/>
      <w:pPr>
        <w:tabs>
          <w:tab w:val="num" w:pos="720"/>
        </w:tabs>
      </w:pPr>
      <w:rPr>
        <w:rFonts w:ascii="Arial" w:hAnsi="Arial" w:hint="default"/>
        <w:b/>
        <w:bCs/>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FC63CB"/>
    <w:multiLevelType w:val="multilevel"/>
    <w:tmpl w:val="D9F65CA4"/>
    <w:lvl w:ilvl="0">
      <w:start w:val="1"/>
      <w:numFmt w:val="decimal"/>
      <w:lvlText w:val="PŘÍLOHA %1"/>
      <w:lvlJc w:val="left"/>
      <w:pPr>
        <w:tabs>
          <w:tab w:val="num" w:pos="720"/>
        </w:tabs>
        <w:ind w:left="1701" w:hanging="1701"/>
      </w:pPr>
      <w:rPr>
        <w:rFonts w:ascii="Arial" w:hAnsi="Arial" w:hint="default"/>
        <w:b/>
        <w:bCs/>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190ABF"/>
    <w:multiLevelType w:val="multilevel"/>
    <w:tmpl w:val="C03A0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964FCF"/>
    <w:multiLevelType w:val="multilevel"/>
    <w:tmpl w:val="CBBA1C08"/>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514"/>
        </w:tabs>
        <w:ind w:left="1514" w:hanging="794"/>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D922126"/>
    <w:multiLevelType w:val="multilevel"/>
    <w:tmpl w:val="2E50311C"/>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1928"/>
        </w:tabs>
        <w:ind w:left="1928" w:hanging="567"/>
      </w:pPr>
      <w:rPr>
        <w:rFonts w:hint="default"/>
      </w:rPr>
    </w:lvl>
    <w:lvl w:ilvl="4">
      <w:start w:val="1"/>
      <w:numFmt w:val="lowerLetter"/>
      <w:lvlText w:val="(%5)"/>
      <w:lvlJc w:val="left"/>
      <w:pPr>
        <w:tabs>
          <w:tab w:val="num" w:pos="2722"/>
        </w:tabs>
        <w:ind w:left="2722" w:hanging="681"/>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nsid w:val="22A83CCF"/>
    <w:multiLevelType w:val="hybridMultilevel"/>
    <w:tmpl w:val="45B48540"/>
    <w:lvl w:ilvl="0" w:tplc="A6F6DEEA">
      <w:start w:val="1"/>
      <w:numFmt w:val="decimal"/>
      <w:lvlText w:val="SCHEDULE %1"/>
      <w:lvlJc w:val="left"/>
      <w:pPr>
        <w:tabs>
          <w:tab w:val="num" w:pos="720"/>
        </w:tabs>
        <w:ind w:left="1701" w:hanging="170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7A92FEC"/>
    <w:multiLevelType w:val="multilevel"/>
    <w:tmpl w:val="E5F21888"/>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722"/>
        </w:tabs>
        <w:ind w:left="2722" w:hanging="681"/>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nsid w:val="2A69299F"/>
    <w:multiLevelType w:val="hybridMultilevel"/>
    <w:tmpl w:val="059C7FCE"/>
    <w:lvl w:ilvl="0" w:tplc="F20E8E3E">
      <w:start w:val="1"/>
      <w:numFmt w:val="decimal"/>
      <w:lvlText w:val="%1"/>
      <w:lvlJc w:val="left"/>
      <w:pPr>
        <w:tabs>
          <w:tab w:val="num" w:pos="720"/>
        </w:tabs>
        <w:ind w:left="1701" w:hanging="1701"/>
      </w:pPr>
      <w:rPr>
        <w:rFonts w:ascii="Arial" w:hAnsi="Arial" w:hint="default"/>
        <w:b/>
        <w:bCs/>
        <w:i w:val="0"/>
        <w:iCs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0846635"/>
    <w:multiLevelType w:val="hybridMultilevel"/>
    <w:tmpl w:val="AA9E15E6"/>
    <w:lvl w:ilvl="0" w:tplc="A82C3DD4">
      <w:start w:val="1"/>
      <w:numFmt w:val="decimal"/>
      <w:lvlText w:val="%1."/>
      <w:lvlJc w:val="left"/>
      <w:pPr>
        <w:tabs>
          <w:tab w:val="num" w:pos="624"/>
        </w:tabs>
        <w:ind w:left="624" w:hanging="624"/>
      </w:pPr>
      <w:rPr>
        <w:rFonts w:hint="default"/>
      </w:rPr>
    </w:lvl>
    <w:lvl w:ilvl="1" w:tplc="04050019">
      <w:start w:val="1"/>
      <w:numFmt w:val="lowerLetter"/>
      <w:lvlText w:val="%2."/>
      <w:lvlJc w:val="left"/>
      <w:pPr>
        <w:tabs>
          <w:tab w:val="num" w:pos="760"/>
        </w:tabs>
        <w:ind w:left="760" w:hanging="360"/>
      </w:pPr>
    </w:lvl>
    <w:lvl w:ilvl="2" w:tplc="0405001B">
      <w:start w:val="1"/>
      <w:numFmt w:val="lowerRoman"/>
      <w:lvlText w:val="%3."/>
      <w:lvlJc w:val="right"/>
      <w:pPr>
        <w:tabs>
          <w:tab w:val="num" w:pos="1480"/>
        </w:tabs>
        <w:ind w:left="1480" w:hanging="180"/>
      </w:pPr>
    </w:lvl>
    <w:lvl w:ilvl="3" w:tplc="0405000F">
      <w:start w:val="1"/>
      <w:numFmt w:val="decimal"/>
      <w:lvlText w:val="%4."/>
      <w:lvlJc w:val="left"/>
      <w:pPr>
        <w:tabs>
          <w:tab w:val="num" w:pos="2200"/>
        </w:tabs>
        <w:ind w:left="2200" w:hanging="360"/>
      </w:pPr>
    </w:lvl>
    <w:lvl w:ilvl="4" w:tplc="04050019">
      <w:start w:val="1"/>
      <w:numFmt w:val="lowerLetter"/>
      <w:lvlText w:val="%5."/>
      <w:lvlJc w:val="left"/>
      <w:pPr>
        <w:tabs>
          <w:tab w:val="num" w:pos="2920"/>
        </w:tabs>
        <w:ind w:left="2920" w:hanging="360"/>
      </w:pPr>
    </w:lvl>
    <w:lvl w:ilvl="5" w:tplc="0405001B">
      <w:start w:val="1"/>
      <w:numFmt w:val="lowerRoman"/>
      <w:lvlText w:val="%6."/>
      <w:lvlJc w:val="right"/>
      <w:pPr>
        <w:tabs>
          <w:tab w:val="num" w:pos="3640"/>
        </w:tabs>
        <w:ind w:left="3640" w:hanging="180"/>
      </w:pPr>
    </w:lvl>
    <w:lvl w:ilvl="6" w:tplc="0405000F">
      <w:start w:val="1"/>
      <w:numFmt w:val="decimal"/>
      <w:lvlText w:val="%7."/>
      <w:lvlJc w:val="left"/>
      <w:pPr>
        <w:tabs>
          <w:tab w:val="num" w:pos="4360"/>
        </w:tabs>
        <w:ind w:left="4360" w:hanging="360"/>
      </w:pPr>
    </w:lvl>
    <w:lvl w:ilvl="7" w:tplc="04050019">
      <w:start w:val="1"/>
      <w:numFmt w:val="lowerLetter"/>
      <w:lvlText w:val="%8."/>
      <w:lvlJc w:val="left"/>
      <w:pPr>
        <w:tabs>
          <w:tab w:val="num" w:pos="5080"/>
        </w:tabs>
        <w:ind w:left="5080" w:hanging="360"/>
      </w:pPr>
    </w:lvl>
    <w:lvl w:ilvl="8" w:tplc="0405001B">
      <w:start w:val="1"/>
      <w:numFmt w:val="lowerRoman"/>
      <w:lvlText w:val="%9."/>
      <w:lvlJc w:val="right"/>
      <w:pPr>
        <w:tabs>
          <w:tab w:val="num" w:pos="5800"/>
        </w:tabs>
        <w:ind w:left="5800" w:hanging="180"/>
      </w:pPr>
    </w:lvl>
  </w:abstractNum>
  <w:abstractNum w:abstractNumId="13">
    <w:nsid w:val="317C273D"/>
    <w:multiLevelType w:val="multilevel"/>
    <w:tmpl w:val="F5AC4FA6"/>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1928"/>
        </w:tabs>
        <w:ind w:left="1928" w:hanging="567"/>
      </w:pPr>
      <w:rPr>
        <w:rFonts w:hint="default"/>
      </w:rPr>
    </w:lvl>
    <w:lvl w:ilvl="4">
      <w:start w:val="1"/>
      <w:numFmt w:val="lowerLetter"/>
      <w:lvlText w:val="(%5)"/>
      <w:lvlJc w:val="left"/>
      <w:pPr>
        <w:tabs>
          <w:tab w:val="num" w:pos="2495"/>
        </w:tabs>
        <w:ind w:left="2495"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358A2B5F"/>
    <w:multiLevelType w:val="multilevel"/>
    <w:tmpl w:val="BDB0AEDA"/>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5">
    <w:nsid w:val="35E14406"/>
    <w:multiLevelType w:val="hybridMultilevel"/>
    <w:tmpl w:val="D9F65CA4"/>
    <w:lvl w:ilvl="0" w:tplc="3E72F41C">
      <w:start w:val="1"/>
      <w:numFmt w:val="decimal"/>
      <w:lvlText w:val="PŘÍLOHA %1"/>
      <w:lvlJc w:val="left"/>
      <w:pPr>
        <w:tabs>
          <w:tab w:val="num" w:pos="720"/>
        </w:tabs>
        <w:ind w:left="1701" w:hanging="1701"/>
      </w:pPr>
      <w:rPr>
        <w:rFonts w:ascii="Arial" w:hAnsi="Arial" w:hint="default"/>
        <w:b/>
        <w:bCs/>
        <w:i w:val="0"/>
        <w:iCs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71D07A7"/>
    <w:multiLevelType w:val="multilevel"/>
    <w:tmpl w:val="F45E39D4"/>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567"/>
        </w:tabs>
        <w:ind w:left="567" w:hanging="567"/>
      </w:pPr>
      <w:rPr>
        <w:rFonts w:hint="default"/>
        <w:b/>
        <w:bCs/>
        <w:i w:val="0"/>
        <w:iCs w:val="0"/>
        <w:sz w:val="21"/>
        <w:szCs w:val="21"/>
      </w:rPr>
    </w:lvl>
    <w:lvl w:ilvl="2">
      <w:start w:val="1"/>
      <w:numFmt w:val="decimal"/>
      <w:lvlText w:val="%1.%2.%3"/>
      <w:lvlJc w:val="left"/>
      <w:pPr>
        <w:tabs>
          <w:tab w:val="num" w:pos="1514"/>
        </w:tabs>
        <w:ind w:left="1514" w:hanging="794"/>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
    <w:nsid w:val="377E257E"/>
    <w:multiLevelType w:val="hybridMultilevel"/>
    <w:tmpl w:val="309ACA94"/>
    <w:lvl w:ilvl="0" w:tplc="A6A4508A">
      <w:start w:val="1"/>
      <w:numFmt w:val="decimal"/>
      <w:lvlText w:val="PŘÍLOHA %1"/>
      <w:lvlJc w:val="left"/>
      <w:pPr>
        <w:tabs>
          <w:tab w:val="num" w:pos="720"/>
        </w:tabs>
      </w:pPr>
      <w:rPr>
        <w:rFonts w:ascii="Arial" w:hAnsi="Arial" w:hint="default"/>
        <w:b/>
        <w:bCs/>
        <w:i w:val="0"/>
        <w:iCs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39675E85"/>
    <w:multiLevelType w:val="hybridMultilevel"/>
    <w:tmpl w:val="B3229118"/>
    <w:lvl w:ilvl="0" w:tplc="CA56E29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36C48ED"/>
    <w:multiLevelType w:val="multilevel"/>
    <w:tmpl w:val="AF1C6CF6"/>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nsid w:val="475B3203"/>
    <w:multiLevelType w:val="multilevel"/>
    <w:tmpl w:val="6096DEFC"/>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1">
    <w:nsid w:val="476C3BC5"/>
    <w:multiLevelType w:val="multilevel"/>
    <w:tmpl w:val="604A8016"/>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514"/>
        </w:tabs>
        <w:ind w:left="1514" w:hanging="834"/>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2">
    <w:nsid w:val="4DEA50FA"/>
    <w:multiLevelType w:val="hybridMultilevel"/>
    <w:tmpl w:val="9A60BEA6"/>
    <w:lvl w:ilvl="0" w:tplc="7DE43404">
      <w:start w:val="1"/>
      <w:numFmt w:val="decimal"/>
      <w:lvlText w:val="SCHEDULE %1"/>
      <w:lvlJc w:val="left"/>
      <w:pPr>
        <w:tabs>
          <w:tab w:val="num" w:pos="720"/>
        </w:tabs>
        <w:ind w:left="1701" w:hanging="1701"/>
      </w:pPr>
      <w:rPr>
        <w:rFonts w:ascii="Arial" w:hAnsi="Arial" w:hint="default"/>
        <w:b/>
        <w:bCs/>
        <w:i w:val="0"/>
        <w:iCs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23D3ACD"/>
    <w:multiLevelType w:val="hybridMultilevel"/>
    <w:tmpl w:val="095EB73C"/>
    <w:lvl w:ilvl="0" w:tplc="95E02454">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82960B0"/>
    <w:multiLevelType w:val="multilevel"/>
    <w:tmpl w:val="862E38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FCB4379"/>
    <w:multiLevelType w:val="hybridMultilevel"/>
    <w:tmpl w:val="9B68504A"/>
    <w:lvl w:ilvl="0" w:tplc="281AF6C2">
      <w:start w:val="1"/>
      <w:numFmt w:val="upperLetter"/>
      <w:pStyle w:val="Recitals"/>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6">
    <w:nsid w:val="610C53AE"/>
    <w:multiLevelType w:val="multilevel"/>
    <w:tmpl w:val="F45E39D4"/>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567"/>
        </w:tabs>
        <w:ind w:left="567" w:hanging="567"/>
      </w:pPr>
      <w:rPr>
        <w:rFonts w:hint="default"/>
        <w:b/>
        <w:bCs/>
        <w:i w:val="0"/>
        <w:iCs w:val="0"/>
        <w:sz w:val="21"/>
        <w:szCs w:val="21"/>
      </w:rPr>
    </w:lvl>
    <w:lvl w:ilvl="2">
      <w:start w:val="1"/>
      <w:numFmt w:val="decimal"/>
      <w:lvlText w:val="%1.%2.%3"/>
      <w:lvlJc w:val="left"/>
      <w:pPr>
        <w:tabs>
          <w:tab w:val="num" w:pos="1514"/>
        </w:tabs>
        <w:ind w:left="1514" w:hanging="794"/>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7">
    <w:nsid w:val="6B1D1232"/>
    <w:multiLevelType w:val="multilevel"/>
    <w:tmpl w:val="5FE2BFEC"/>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3)"/>
      <w:lvlJc w:val="left"/>
      <w:pPr>
        <w:tabs>
          <w:tab w:val="num" w:pos="1361"/>
        </w:tabs>
        <w:ind w:left="1361" w:hanging="681"/>
      </w:pPr>
      <w:rPr>
        <w:rFonts w:ascii="Arial" w:hAnsi="Arial" w:hint="default"/>
        <w:b w:val="0"/>
        <w:bCs w:val="0"/>
        <w:i w:val="0"/>
        <w:iCs w:val="0"/>
        <w:sz w:val="20"/>
        <w:szCs w:val="20"/>
      </w:rPr>
    </w:lvl>
    <w:lvl w:ilvl="3">
      <w:start w:val="1"/>
      <w:numFmt w:val="lowerRoman"/>
      <w:lvlText w:val="(%4)"/>
      <w:lvlJc w:val="left"/>
      <w:pPr>
        <w:tabs>
          <w:tab w:val="num" w:pos="1928"/>
        </w:tabs>
        <w:ind w:left="1928" w:hanging="567"/>
      </w:pPr>
      <w:rPr>
        <w:rFonts w:hint="default"/>
      </w:rPr>
    </w:lvl>
    <w:lvl w:ilvl="4">
      <w:start w:val="1"/>
      <w:numFmt w:val="lowerLetter"/>
      <w:lvlText w:val="(%5)"/>
      <w:lvlJc w:val="left"/>
      <w:pPr>
        <w:tabs>
          <w:tab w:val="num" w:pos="2495"/>
        </w:tabs>
        <w:ind w:left="2495"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nsid w:val="6B5D149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D120B33"/>
    <w:multiLevelType w:val="multilevel"/>
    <w:tmpl w:val="45B48540"/>
    <w:lvl w:ilvl="0">
      <w:start w:val="1"/>
      <w:numFmt w:val="decimal"/>
      <w:lvlText w:val="SCHEDULE %1"/>
      <w:lvlJc w:val="left"/>
      <w:pPr>
        <w:tabs>
          <w:tab w:val="num" w:pos="720"/>
        </w:tabs>
        <w:ind w:left="1701" w:hanging="170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EF59D3"/>
    <w:multiLevelType w:val="hybridMultilevel"/>
    <w:tmpl w:val="99E4693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nsid w:val="736C5796"/>
    <w:multiLevelType w:val="multilevel"/>
    <w:tmpl w:val="01D250EA"/>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514"/>
        </w:tabs>
        <w:ind w:left="1514" w:hanging="794"/>
      </w:pPr>
      <w:rPr>
        <w:rFonts w:hint="default"/>
        <w:b/>
        <w:bCs/>
        <w:i w:val="0"/>
        <w:iCs w:val="0"/>
        <w:sz w:val="17"/>
        <w:szCs w:val="17"/>
      </w:rPr>
    </w:lvl>
    <w:lvl w:ilvl="3">
      <w:start w:val="1"/>
      <w:numFmt w:val="lowerRoman"/>
      <w:lvlText w:val="(%4)"/>
      <w:lvlJc w:val="left"/>
      <w:pPr>
        <w:tabs>
          <w:tab w:val="num" w:pos="2121"/>
        </w:tabs>
        <w:ind w:left="2121" w:hanging="681"/>
      </w:pPr>
      <w:rPr>
        <w:rFonts w:hint="default"/>
      </w:rPr>
    </w:lvl>
    <w:lvl w:ilvl="4">
      <w:start w:val="1"/>
      <w:numFmt w:val="lowerLetter"/>
      <w:lvlText w:val="(%5)"/>
      <w:lvlJc w:val="left"/>
      <w:pPr>
        <w:tabs>
          <w:tab w:val="num" w:pos="2727"/>
        </w:tabs>
        <w:ind w:left="2727"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2">
    <w:nsid w:val="7A377028"/>
    <w:multiLevelType w:val="multilevel"/>
    <w:tmpl w:val="45BCA13C"/>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hint="default"/>
        <w:b/>
        <w:bCs/>
        <w:i w:val="0"/>
        <w:iCs w:val="0"/>
        <w:sz w:val="17"/>
        <w:szCs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3">
    <w:nsid w:val="7ED57F6D"/>
    <w:multiLevelType w:val="multilevel"/>
    <w:tmpl w:val="5BC038A4"/>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1928"/>
        </w:tabs>
        <w:ind w:left="1928" w:hanging="567"/>
      </w:pPr>
      <w:rPr>
        <w:rFonts w:hint="default"/>
      </w:rPr>
    </w:lvl>
    <w:lvl w:ilvl="4">
      <w:start w:val="1"/>
      <w:numFmt w:val="lowerLetter"/>
      <w:lvlText w:val="(%5)"/>
      <w:lvlJc w:val="left"/>
      <w:pPr>
        <w:tabs>
          <w:tab w:val="num" w:pos="2495"/>
        </w:tabs>
        <w:ind w:left="2495"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4">
    <w:nsid w:val="7FF47780"/>
    <w:multiLevelType w:val="hybridMultilevel"/>
    <w:tmpl w:val="931C2852"/>
    <w:lvl w:ilvl="0" w:tplc="08090001">
      <w:start w:val="1"/>
      <w:numFmt w:val="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Wingdings" w:hint="default"/>
      </w:rPr>
    </w:lvl>
    <w:lvl w:ilvl="3" w:tplc="08090001">
      <w:start w:val="1"/>
      <w:numFmt w:val="bullet"/>
      <w:lvlText w:val=""/>
      <w:lvlJc w:val="left"/>
      <w:pPr>
        <w:tabs>
          <w:tab w:val="num" w:pos="3447"/>
        </w:tabs>
        <w:ind w:left="3447" w:hanging="360"/>
      </w:pPr>
      <w:rPr>
        <w:rFonts w:ascii="Symbol" w:hAnsi="Symbol" w:cs="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Wingdings" w:hint="default"/>
      </w:rPr>
    </w:lvl>
    <w:lvl w:ilvl="6" w:tplc="08090001">
      <w:start w:val="1"/>
      <w:numFmt w:val="bullet"/>
      <w:lvlText w:val=""/>
      <w:lvlJc w:val="left"/>
      <w:pPr>
        <w:tabs>
          <w:tab w:val="num" w:pos="5607"/>
        </w:tabs>
        <w:ind w:left="5607" w:hanging="360"/>
      </w:pPr>
      <w:rPr>
        <w:rFonts w:ascii="Symbol" w:hAnsi="Symbol" w:cs="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Wingdings" w:hint="default"/>
      </w:rPr>
    </w:lvl>
  </w:abstractNum>
  <w:num w:numId="1">
    <w:abstractNumId w:val="27"/>
  </w:num>
  <w:num w:numId="2">
    <w:abstractNumId w:val="27"/>
  </w:num>
  <w:num w:numId="3">
    <w:abstractNumId w:val="27"/>
  </w:num>
  <w:num w:numId="4">
    <w:abstractNumId w:val="34"/>
  </w:num>
  <w:num w:numId="5">
    <w:abstractNumId w:val="27"/>
  </w:num>
  <w:num w:numId="6">
    <w:abstractNumId w:val="27"/>
  </w:num>
  <w:num w:numId="7">
    <w:abstractNumId w:val="32"/>
  </w:num>
  <w:num w:numId="8">
    <w:abstractNumId w:val="28"/>
  </w:num>
  <w:num w:numId="9">
    <w:abstractNumId w:val="2"/>
  </w:num>
  <w:num w:numId="10">
    <w:abstractNumId w:val="27"/>
  </w:num>
  <w:num w:numId="11">
    <w:abstractNumId w:val="18"/>
  </w:num>
  <w:num w:numId="12">
    <w:abstractNumId w:val="12"/>
  </w:num>
  <w:num w:numId="13">
    <w:abstractNumId w:val="30"/>
  </w:num>
  <w:num w:numId="14">
    <w:abstractNumId w:val="31"/>
  </w:num>
  <w:num w:numId="15">
    <w:abstractNumId w:val="16"/>
  </w:num>
  <w:num w:numId="16">
    <w:abstractNumId w:val="26"/>
  </w:num>
  <w:num w:numId="17">
    <w:abstractNumId w:val="7"/>
  </w:num>
  <w:num w:numId="18">
    <w:abstractNumId w:val="21"/>
  </w:num>
  <w:num w:numId="19">
    <w:abstractNumId w:val="19"/>
  </w:num>
  <w:num w:numId="20">
    <w:abstractNumId w:val="14"/>
  </w:num>
  <w:num w:numId="21">
    <w:abstractNumId w:val="3"/>
  </w:num>
  <w:num w:numId="22">
    <w:abstractNumId w:val="23"/>
  </w:num>
  <w:num w:numId="23">
    <w:abstractNumId w:val="10"/>
  </w:num>
  <w:num w:numId="24">
    <w:abstractNumId w:val="8"/>
  </w:num>
  <w:num w:numId="25">
    <w:abstractNumId w:val="33"/>
  </w:num>
  <w:num w:numId="26">
    <w:abstractNumId w:val="9"/>
  </w:num>
  <w:num w:numId="27">
    <w:abstractNumId w:val="29"/>
  </w:num>
  <w:num w:numId="28">
    <w:abstractNumId w:val="22"/>
  </w:num>
  <w:num w:numId="29">
    <w:abstractNumId w:val="11"/>
  </w:num>
  <w:num w:numId="30">
    <w:abstractNumId w:val="15"/>
  </w:num>
  <w:num w:numId="31">
    <w:abstractNumId w:val="5"/>
  </w:num>
  <w:num w:numId="32">
    <w:abstractNumId w:val="17"/>
  </w:num>
  <w:num w:numId="33">
    <w:abstractNumId w:val="4"/>
  </w:num>
  <w:num w:numId="34">
    <w:abstractNumId w:val="0"/>
  </w:num>
  <w:num w:numId="35">
    <w:abstractNumId w:val="20"/>
  </w:num>
  <w:num w:numId="36">
    <w:abstractNumId w:val="1"/>
  </w:num>
  <w:num w:numId="37">
    <w:abstractNumId w:val="25"/>
  </w:num>
  <w:num w:numId="38">
    <w:abstractNumId w:val="27"/>
  </w:num>
  <w:num w:numId="39">
    <w:abstractNumId w:val="27"/>
  </w:num>
  <w:num w:numId="40">
    <w:abstractNumId w:val="27"/>
  </w:num>
  <w:num w:numId="41">
    <w:abstractNumId w:val="27"/>
  </w:num>
  <w:num w:numId="42">
    <w:abstractNumId w:val="27"/>
  </w:num>
  <w:num w:numId="43">
    <w:abstractNumId w:val="13"/>
  </w:num>
  <w:num w:numId="44">
    <w:abstractNumId w:val="24"/>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E34"/>
    <w:rsid w:val="00007FAC"/>
    <w:rsid w:val="0001062F"/>
    <w:rsid w:val="0001673A"/>
    <w:rsid w:val="00024411"/>
    <w:rsid w:val="0003253C"/>
    <w:rsid w:val="000503AC"/>
    <w:rsid w:val="000718BC"/>
    <w:rsid w:val="000871E8"/>
    <w:rsid w:val="000B4E1D"/>
    <w:rsid w:val="000B749C"/>
    <w:rsid w:val="000D7869"/>
    <w:rsid w:val="000F6630"/>
    <w:rsid w:val="001141F9"/>
    <w:rsid w:val="00115F39"/>
    <w:rsid w:val="00142076"/>
    <w:rsid w:val="001440A3"/>
    <w:rsid w:val="00144FA4"/>
    <w:rsid w:val="00151E34"/>
    <w:rsid w:val="00170FDE"/>
    <w:rsid w:val="0017241E"/>
    <w:rsid w:val="001816CF"/>
    <w:rsid w:val="00184D61"/>
    <w:rsid w:val="001B79BE"/>
    <w:rsid w:val="001E665F"/>
    <w:rsid w:val="001F7C82"/>
    <w:rsid w:val="00227EFA"/>
    <w:rsid w:val="00242750"/>
    <w:rsid w:val="002654C7"/>
    <w:rsid w:val="00274105"/>
    <w:rsid w:val="00281CA8"/>
    <w:rsid w:val="00281CE8"/>
    <w:rsid w:val="00287AEC"/>
    <w:rsid w:val="002A2C5C"/>
    <w:rsid w:val="002A2C97"/>
    <w:rsid w:val="002B6D14"/>
    <w:rsid w:val="00302AB3"/>
    <w:rsid w:val="00306058"/>
    <w:rsid w:val="0031589F"/>
    <w:rsid w:val="003218E8"/>
    <w:rsid w:val="0035012B"/>
    <w:rsid w:val="003518B5"/>
    <w:rsid w:val="0036563A"/>
    <w:rsid w:val="0036772D"/>
    <w:rsid w:val="003A76DC"/>
    <w:rsid w:val="003C086A"/>
    <w:rsid w:val="003C24C5"/>
    <w:rsid w:val="003C6B3E"/>
    <w:rsid w:val="003E3505"/>
    <w:rsid w:val="003E38D9"/>
    <w:rsid w:val="004224B6"/>
    <w:rsid w:val="004264DB"/>
    <w:rsid w:val="0045028E"/>
    <w:rsid w:val="004531AD"/>
    <w:rsid w:val="00454569"/>
    <w:rsid w:val="00470EEB"/>
    <w:rsid w:val="00471CD2"/>
    <w:rsid w:val="00480131"/>
    <w:rsid w:val="004B1262"/>
    <w:rsid w:val="004C0BFF"/>
    <w:rsid w:val="004D4DFD"/>
    <w:rsid w:val="004E3A97"/>
    <w:rsid w:val="00502A95"/>
    <w:rsid w:val="0051273F"/>
    <w:rsid w:val="00516916"/>
    <w:rsid w:val="005210EC"/>
    <w:rsid w:val="00537097"/>
    <w:rsid w:val="00547493"/>
    <w:rsid w:val="00560B91"/>
    <w:rsid w:val="00582457"/>
    <w:rsid w:val="0058309A"/>
    <w:rsid w:val="005A0DFE"/>
    <w:rsid w:val="005B2070"/>
    <w:rsid w:val="005B3550"/>
    <w:rsid w:val="005C1962"/>
    <w:rsid w:val="005D6AAC"/>
    <w:rsid w:val="005F07CD"/>
    <w:rsid w:val="00646128"/>
    <w:rsid w:val="00646271"/>
    <w:rsid w:val="006501FE"/>
    <w:rsid w:val="00666680"/>
    <w:rsid w:val="00670492"/>
    <w:rsid w:val="006747F6"/>
    <w:rsid w:val="00674A93"/>
    <w:rsid w:val="0068302F"/>
    <w:rsid w:val="00685596"/>
    <w:rsid w:val="006874CB"/>
    <w:rsid w:val="00696F11"/>
    <w:rsid w:val="006B302A"/>
    <w:rsid w:val="006B463B"/>
    <w:rsid w:val="006D44FF"/>
    <w:rsid w:val="006E70F1"/>
    <w:rsid w:val="006E748D"/>
    <w:rsid w:val="006F4161"/>
    <w:rsid w:val="006F5B65"/>
    <w:rsid w:val="007355AA"/>
    <w:rsid w:val="0075305A"/>
    <w:rsid w:val="00754DEF"/>
    <w:rsid w:val="00781752"/>
    <w:rsid w:val="00793302"/>
    <w:rsid w:val="0079424E"/>
    <w:rsid w:val="00797488"/>
    <w:rsid w:val="007B1C3F"/>
    <w:rsid w:val="007B7516"/>
    <w:rsid w:val="007C1751"/>
    <w:rsid w:val="007C56DA"/>
    <w:rsid w:val="007E1850"/>
    <w:rsid w:val="007F268F"/>
    <w:rsid w:val="008014B1"/>
    <w:rsid w:val="008045E9"/>
    <w:rsid w:val="008142DF"/>
    <w:rsid w:val="0082698B"/>
    <w:rsid w:val="008341FF"/>
    <w:rsid w:val="00871032"/>
    <w:rsid w:val="008854D2"/>
    <w:rsid w:val="008A5B99"/>
    <w:rsid w:val="008B5032"/>
    <w:rsid w:val="008C5C29"/>
    <w:rsid w:val="008D1407"/>
    <w:rsid w:val="008F55ED"/>
    <w:rsid w:val="0090751D"/>
    <w:rsid w:val="009104EE"/>
    <w:rsid w:val="009177FB"/>
    <w:rsid w:val="00922138"/>
    <w:rsid w:val="00925144"/>
    <w:rsid w:val="00944B4A"/>
    <w:rsid w:val="00954293"/>
    <w:rsid w:val="00954F9E"/>
    <w:rsid w:val="00956135"/>
    <w:rsid w:val="0096407B"/>
    <w:rsid w:val="0096630C"/>
    <w:rsid w:val="00977D64"/>
    <w:rsid w:val="009902C0"/>
    <w:rsid w:val="00995D8B"/>
    <w:rsid w:val="0099787C"/>
    <w:rsid w:val="009A4691"/>
    <w:rsid w:val="009D6408"/>
    <w:rsid w:val="009E0DC4"/>
    <w:rsid w:val="009F3786"/>
    <w:rsid w:val="00A04623"/>
    <w:rsid w:val="00A336ED"/>
    <w:rsid w:val="00A36F0E"/>
    <w:rsid w:val="00A4534A"/>
    <w:rsid w:val="00A577D8"/>
    <w:rsid w:val="00A64D77"/>
    <w:rsid w:val="00A72DDC"/>
    <w:rsid w:val="00A9571E"/>
    <w:rsid w:val="00AA0EB1"/>
    <w:rsid w:val="00AA46B0"/>
    <w:rsid w:val="00AA59F2"/>
    <w:rsid w:val="00AA7C96"/>
    <w:rsid w:val="00AC41FE"/>
    <w:rsid w:val="00B20089"/>
    <w:rsid w:val="00B22238"/>
    <w:rsid w:val="00B227A6"/>
    <w:rsid w:val="00B2415E"/>
    <w:rsid w:val="00B30EB9"/>
    <w:rsid w:val="00B54B22"/>
    <w:rsid w:val="00B61A6E"/>
    <w:rsid w:val="00B6206B"/>
    <w:rsid w:val="00B83487"/>
    <w:rsid w:val="00B95AFC"/>
    <w:rsid w:val="00BA3D05"/>
    <w:rsid w:val="00BB7292"/>
    <w:rsid w:val="00BB7806"/>
    <w:rsid w:val="00BC7492"/>
    <w:rsid w:val="00BD1015"/>
    <w:rsid w:val="00BE3A30"/>
    <w:rsid w:val="00BF0763"/>
    <w:rsid w:val="00BF42EC"/>
    <w:rsid w:val="00C021E5"/>
    <w:rsid w:val="00C04C36"/>
    <w:rsid w:val="00C22F62"/>
    <w:rsid w:val="00C27FB8"/>
    <w:rsid w:val="00C412CE"/>
    <w:rsid w:val="00C426F8"/>
    <w:rsid w:val="00C556C0"/>
    <w:rsid w:val="00C72547"/>
    <w:rsid w:val="00C810EC"/>
    <w:rsid w:val="00CA0F11"/>
    <w:rsid w:val="00CA317A"/>
    <w:rsid w:val="00CA3376"/>
    <w:rsid w:val="00CA4B5C"/>
    <w:rsid w:val="00CB263B"/>
    <w:rsid w:val="00CC1EBB"/>
    <w:rsid w:val="00CC2813"/>
    <w:rsid w:val="00CC40E8"/>
    <w:rsid w:val="00CD5809"/>
    <w:rsid w:val="00CF140C"/>
    <w:rsid w:val="00CF2F8C"/>
    <w:rsid w:val="00D01C5D"/>
    <w:rsid w:val="00D4299B"/>
    <w:rsid w:val="00D44E2C"/>
    <w:rsid w:val="00D44F92"/>
    <w:rsid w:val="00D51388"/>
    <w:rsid w:val="00D6491B"/>
    <w:rsid w:val="00D72FB0"/>
    <w:rsid w:val="00D74EA5"/>
    <w:rsid w:val="00D75841"/>
    <w:rsid w:val="00D84DC5"/>
    <w:rsid w:val="00D91858"/>
    <w:rsid w:val="00DA68E7"/>
    <w:rsid w:val="00DB2ED2"/>
    <w:rsid w:val="00DC1262"/>
    <w:rsid w:val="00DC5F89"/>
    <w:rsid w:val="00DD7080"/>
    <w:rsid w:val="00DE7063"/>
    <w:rsid w:val="00E23F3F"/>
    <w:rsid w:val="00E266EA"/>
    <w:rsid w:val="00E448FD"/>
    <w:rsid w:val="00E53A7B"/>
    <w:rsid w:val="00E651D0"/>
    <w:rsid w:val="00E76BE3"/>
    <w:rsid w:val="00EA5C48"/>
    <w:rsid w:val="00EC09B5"/>
    <w:rsid w:val="00EE1FDC"/>
    <w:rsid w:val="00F062BF"/>
    <w:rsid w:val="00F11E6C"/>
    <w:rsid w:val="00F16D26"/>
    <w:rsid w:val="00F2323F"/>
    <w:rsid w:val="00F513AF"/>
    <w:rsid w:val="00F5258E"/>
    <w:rsid w:val="00F60CBA"/>
    <w:rsid w:val="00F63D95"/>
    <w:rsid w:val="00F75D6E"/>
    <w:rsid w:val="00F92325"/>
    <w:rsid w:val="00FB063A"/>
    <w:rsid w:val="00FE355E"/>
    <w:rsid w:val="00FF612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38"/>
    <w:rPr>
      <w:rFonts w:ascii="Arial" w:hAnsi="Arial" w:cs="Arial"/>
      <w:sz w:val="20"/>
      <w:szCs w:val="20"/>
    </w:rPr>
  </w:style>
  <w:style w:type="paragraph" w:styleId="Heading1">
    <w:name w:val="heading 1"/>
    <w:basedOn w:val="Normal"/>
    <w:next w:val="Normal"/>
    <w:link w:val="Heading1Char"/>
    <w:uiPriority w:val="99"/>
    <w:qFormat/>
    <w:rsid w:val="00F062BF"/>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70492"/>
    <w:pPr>
      <w:keepNext/>
      <w:spacing w:before="240" w:after="60"/>
      <w:outlineLvl w:val="1"/>
    </w:pPr>
    <w:rPr>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7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750"/>
    <w:rPr>
      <w:rFonts w:asciiTheme="majorHAnsi" w:eastAsiaTheme="majorEastAsia" w:hAnsiTheme="majorHAnsi" w:cstheme="majorBidi"/>
      <w:b/>
      <w:bCs/>
      <w:i/>
      <w:iCs/>
      <w:sz w:val="28"/>
      <w:szCs w:val="28"/>
    </w:rPr>
  </w:style>
  <w:style w:type="paragraph" w:customStyle="1" w:styleId="Level1">
    <w:name w:val="Level 1"/>
    <w:basedOn w:val="Normal"/>
    <w:next w:val="Body1"/>
    <w:uiPriority w:val="99"/>
    <w:rsid w:val="004E3A97"/>
    <w:pPr>
      <w:keepNext/>
      <w:numPr>
        <w:numId w:val="1"/>
      </w:numPr>
      <w:spacing w:before="280" w:after="140" w:line="290" w:lineRule="auto"/>
      <w:jc w:val="both"/>
      <w:outlineLvl w:val="0"/>
    </w:pPr>
    <w:rPr>
      <w:b/>
      <w:bCs/>
      <w:caps/>
      <w:kern w:val="20"/>
      <w:sz w:val="22"/>
      <w:szCs w:val="22"/>
      <w:lang w:eastAsia="en-US"/>
    </w:rPr>
  </w:style>
  <w:style w:type="paragraph" w:styleId="Header">
    <w:name w:val="header"/>
    <w:basedOn w:val="Normal"/>
    <w:link w:val="HeaderChar"/>
    <w:uiPriority w:val="99"/>
    <w:rsid w:val="00C04C36"/>
    <w:pPr>
      <w:tabs>
        <w:tab w:val="center" w:pos="4536"/>
        <w:tab w:val="right" w:pos="9072"/>
      </w:tabs>
    </w:pPr>
  </w:style>
  <w:style w:type="character" w:customStyle="1" w:styleId="HeaderChar">
    <w:name w:val="Header Char"/>
    <w:basedOn w:val="DefaultParagraphFont"/>
    <w:link w:val="Header"/>
    <w:uiPriority w:val="99"/>
    <w:semiHidden/>
    <w:rsid w:val="007B2750"/>
    <w:rPr>
      <w:rFonts w:ascii="Arial" w:hAnsi="Arial" w:cs="Arial"/>
      <w:sz w:val="20"/>
      <w:szCs w:val="20"/>
    </w:rPr>
  </w:style>
  <w:style w:type="paragraph" w:styleId="Footer">
    <w:name w:val="footer"/>
    <w:basedOn w:val="Normal"/>
    <w:link w:val="FooterChar"/>
    <w:uiPriority w:val="99"/>
    <w:rsid w:val="00C04C36"/>
    <w:pPr>
      <w:tabs>
        <w:tab w:val="center" w:pos="4536"/>
        <w:tab w:val="right" w:pos="9072"/>
      </w:tabs>
    </w:pPr>
  </w:style>
  <w:style w:type="character" w:customStyle="1" w:styleId="FooterChar">
    <w:name w:val="Footer Char"/>
    <w:basedOn w:val="DefaultParagraphFont"/>
    <w:link w:val="Footer"/>
    <w:uiPriority w:val="99"/>
    <w:semiHidden/>
    <w:rsid w:val="007B2750"/>
    <w:rPr>
      <w:rFonts w:ascii="Arial" w:hAnsi="Arial" w:cs="Arial"/>
      <w:sz w:val="20"/>
      <w:szCs w:val="20"/>
    </w:rPr>
  </w:style>
  <w:style w:type="table" w:styleId="TableGrid">
    <w:name w:val="Table Grid"/>
    <w:basedOn w:val="TableNormal"/>
    <w:uiPriority w:val="99"/>
    <w:rsid w:val="00C04C36"/>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ocType">
    <w:name w:val="zDocType"/>
    <w:basedOn w:val="Normal"/>
    <w:uiPriority w:val="99"/>
    <w:rsid w:val="00C04C36"/>
    <w:rPr>
      <w:sz w:val="28"/>
      <w:szCs w:val="28"/>
      <w:lang w:eastAsia="en-US"/>
    </w:rPr>
  </w:style>
  <w:style w:type="paragraph" w:customStyle="1" w:styleId="zFormHeaders">
    <w:name w:val="zFormHeaders"/>
    <w:basedOn w:val="Normal"/>
    <w:uiPriority w:val="99"/>
    <w:rsid w:val="00C04C36"/>
    <w:pPr>
      <w:spacing w:line="240" w:lineRule="exact"/>
    </w:pPr>
    <w:rPr>
      <w:noProof/>
      <w:sz w:val="16"/>
      <w:szCs w:val="16"/>
      <w:lang w:eastAsia="en-US"/>
    </w:rPr>
  </w:style>
  <w:style w:type="paragraph" w:customStyle="1" w:styleId="zFormEntries">
    <w:name w:val="zFormEntries"/>
    <w:basedOn w:val="Normal"/>
    <w:uiPriority w:val="99"/>
    <w:rsid w:val="00C04C36"/>
    <w:pPr>
      <w:spacing w:line="240" w:lineRule="exact"/>
    </w:pPr>
    <w:rPr>
      <w:rFonts w:eastAsia="SimSun"/>
      <w:noProof/>
      <w:lang w:eastAsia="en-US"/>
    </w:rPr>
  </w:style>
  <w:style w:type="paragraph" w:customStyle="1" w:styleId="StylBody2">
    <w:name w:val="Styl Body 2"/>
    <w:basedOn w:val="Body2"/>
    <w:uiPriority w:val="99"/>
    <w:rsid w:val="00E651D0"/>
    <w:pPr>
      <w:ind w:left="680"/>
    </w:pPr>
  </w:style>
  <w:style w:type="paragraph" w:customStyle="1" w:styleId="Body1">
    <w:name w:val="Body 1"/>
    <w:basedOn w:val="Normal"/>
    <w:uiPriority w:val="99"/>
    <w:rsid w:val="006F5B65"/>
    <w:pPr>
      <w:spacing w:after="140" w:line="290" w:lineRule="auto"/>
      <w:ind w:left="567"/>
      <w:jc w:val="both"/>
    </w:pPr>
    <w:rPr>
      <w:kern w:val="20"/>
      <w:lang w:eastAsia="en-US"/>
    </w:rPr>
  </w:style>
  <w:style w:type="character" w:styleId="PageNumber">
    <w:name w:val="page number"/>
    <w:basedOn w:val="DefaultParagraphFont"/>
    <w:uiPriority w:val="99"/>
    <w:rsid w:val="00F513AF"/>
  </w:style>
  <w:style w:type="paragraph" w:customStyle="1" w:styleId="Level2">
    <w:name w:val="Level 2"/>
    <w:basedOn w:val="Normal"/>
    <w:uiPriority w:val="99"/>
    <w:rsid w:val="006F5B65"/>
  </w:style>
  <w:style w:type="paragraph" w:customStyle="1" w:styleId="Level3">
    <w:name w:val="Level 3"/>
    <w:basedOn w:val="Normal"/>
    <w:uiPriority w:val="99"/>
    <w:rsid w:val="006F5B65"/>
  </w:style>
  <w:style w:type="paragraph" w:customStyle="1" w:styleId="Level4">
    <w:name w:val="Level 4"/>
    <w:basedOn w:val="Normal"/>
    <w:uiPriority w:val="99"/>
    <w:rsid w:val="006F5B65"/>
  </w:style>
  <w:style w:type="paragraph" w:customStyle="1" w:styleId="Level5">
    <w:name w:val="Level 5"/>
    <w:basedOn w:val="Normal"/>
    <w:uiPriority w:val="99"/>
    <w:rsid w:val="006F5B65"/>
  </w:style>
  <w:style w:type="paragraph" w:customStyle="1" w:styleId="Level6">
    <w:name w:val="Level 6"/>
    <w:basedOn w:val="Normal"/>
    <w:uiPriority w:val="99"/>
    <w:rsid w:val="006F5B65"/>
  </w:style>
  <w:style w:type="paragraph" w:customStyle="1" w:styleId="zSpace">
    <w:name w:val="zSpace"/>
    <w:basedOn w:val="Normal"/>
    <w:uiPriority w:val="99"/>
    <w:rsid w:val="00582457"/>
    <w:rPr>
      <w:sz w:val="8"/>
      <w:szCs w:val="8"/>
      <w:lang w:eastAsia="en-US"/>
    </w:rPr>
  </w:style>
  <w:style w:type="paragraph" w:customStyle="1" w:styleId="zOfficeAddress">
    <w:name w:val="zOfficeAddress"/>
    <w:basedOn w:val="Normal"/>
    <w:uiPriority w:val="99"/>
    <w:rsid w:val="00582457"/>
    <w:pPr>
      <w:spacing w:line="290" w:lineRule="auto"/>
    </w:pPr>
    <w:rPr>
      <w:w w:val="95"/>
      <w:sz w:val="16"/>
      <w:szCs w:val="16"/>
      <w:lang w:eastAsia="en-US"/>
    </w:rPr>
  </w:style>
  <w:style w:type="paragraph" w:customStyle="1" w:styleId="Body">
    <w:name w:val="Body"/>
    <w:basedOn w:val="Normal"/>
    <w:uiPriority w:val="99"/>
    <w:rsid w:val="003518B5"/>
    <w:pPr>
      <w:spacing w:after="140" w:line="290" w:lineRule="auto"/>
      <w:jc w:val="both"/>
    </w:pPr>
    <w:rPr>
      <w:kern w:val="20"/>
      <w:lang w:eastAsia="en-US"/>
    </w:rPr>
  </w:style>
  <w:style w:type="paragraph" w:customStyle="1" w:styleId="Vc">
    <w:name w:val="Věc"/>
    <w:basedOn w:val="Body"/>
    <w:uiPriority w:val="99"/>
    <w:rsid w:val="00E651D0"/>
    <w:rPr>
      <w:b/>
      <w:bCs/>
      <w:sz w:val="24"/>
      <w:szCs w:val="24"/>
    </w:rPr>
  </w:style>
  <w:style w:type="paragraph" w:customStyle="1" w:styleId="StylBody3">
    <w:name w:val="Styl Body 3"/>
    <w:basedOn w:val="Body3"/>
    <w:uiPriority w:val="99"/>
    <w:rsid w:val="00E651D0"/>
    <w:pPr>
      <w:ind w:left="1361"/>
    </w:pPr>
  </w:style>
  <w:style w:type="paragraph" w:styleId="FootnoteText">
    <w:name w:val="footnote text"/>
    <w:basedOn w:val="Normal"/>
    <w:link w:val="FootnoteTextChar"/>
    <w:uiPriority w:val="99"/>
    <w:semiHidden/>
    <w:rsid w:val="00D75841"/>
    <w:pPr>
      <w:spacing w:after="40"/>
      <w:ind w:left="102" w:hanging="102"/>
    </w:pPr>
    <w:rPr>
      <w:sz w:val="16"/>
      <w:szCs w:val="16"/>
    </w:rPr>
  </w:style>
  <w:style w:type="character" w:customStyle="1" w:styleId="FootnoteTextChar">
    <w:name w:val="Footnote Text Char"/>
    <w:basedOn w:val="DefaultParagraphFont"/>
    <w:link w:val="FootnoteText"/>
    <w:uiPriority w:val="99"/>
    <w:semiHidden/>
    <w:rsid w:val="007B2750"/>
    <w:rPr>
      <w:rFonts w:ascii="Arial" w:hAnsi="Arial" w:cs="Arial"/>
      <w:sz w:val="20"/>
      <w:szCs w:val="20"/>
    </w:rPr>
  </w:style>
  <w:style w:type="character" w:styleId="FootnoteReference">
    <w:name w:val="footnote reference"/>
    <w:basedOn w:val="DefaultParagraphFont"/>
    <w:uiPriority w:val="99"/>
    <w:semiHidden/>
    <w:rsid w:val="005B2070"/>
    <w:rPr>
      <w:vertAlign w:val="superscript"/>
    </w:rPr>
  </w:style>
  <w:style w:type="paragraph" w:customStyle="1" w:styleId="Body2">
    <w:name w:val="Body 2"/>
    <w:basedOn w:val="Normal"/>
    <w:uiPriority w:val="99"/>
    <w:rsid w:val="00470EEB"/>
    <w:pPr>
      <w:spacing w:after="140" w:line="290" w:lineRule="auto"/>
      <w:ind w:left="1247"/>
      <w:jc w:val="both"/>
    </w:pPr>
    <w:rPr>
      <w:kern w:val="20"/>
      <w:lang w:eastAsia="en-US"/>
    </w:rPr>
  </w:style>
  <w:style w:type="paragraph" w:customStyle="1" w:styleId="Body3">
    <w:name w:val="Body 3"/>
    <w:basedOn w:val="Normal"/>
    <w:uiPriority w:val="99"/>
    <w:rsid w:val="00470EEB"/>
    <w:pPr>
      <w:spacing w:after="140" w:line="290" w:lineRule="auto"/>
      <w:ind w:left="2041"/>
      <w:jc w:val="both"/>
    </w:pPr>
    <w:rPr>
      <w:kern w:val="20"/>
      <w:lang w:eastAsia="en-US"/>
    </w:rPr>
  </w:style>
  <w:style w:type="paragraph" w:customStyle="1" w:styleId="Body4">
    <w:name w:val="Body 4"/>
    <w:basedOn w:val="Body3"/>
    <w:uiPriority w:val="99"/>
    <w:rsid w:val="00E651D0"/>
    <w:pPr>
      <w:ind w:left="1928"/>
    </w:pPr>
  </w:style>
  <w:style w:type="paragraph" w:customStyle="1" w:styleId="Body5">
    <w:name w:val="Body 5"/>
    <w:basedOn w:val="Body3"/>
    <w:uiPriority w:val="99"/>
    <w:rsid w:val="00E651D0"/>
    <w:pPr>
      <w:ind w:left="2495"/>
    </w:pPr>
  </w:style>
  <w:style w:type="paragraph" w:customStyle="1" w:styleId="Ploha">
    <w:name w:val="Příloha"/>
    <w:basedOn w:val="Normal"/>
    <w:next w:val="Normal"/>
    <w:uiPriority w:val="99"/>
    <w:rsid w:val="00F062BF"/>
    <w:pPr>
      <w:jc w:val="center"/>
    </w:pPr>
    <w:rPr>
      <w:b/>
      <w:bCs/>
      <w:sz w:val="22"/>
      <w:szCs w:val="22"/>
    </w:rPr>
  </w:style>
  <w:style w:type="paragraph" w:customStyle="1" w:styleId="AODocTxt">
    <w:name w:val="AODocTxt"/>
    <w:basedOn w:val="Normal"/>
    <w:uiPriority w:val="99"/>
    <w:rsid w:val="0001673A"/>
    <w:pPr>
      <w:numPr>
        <w:numId w:val="35"/>
      </w:numPr>
      <w:spacing w:before="240" w:line="260" w:lineRule="atLeast"/>
      <w:jc w:val="both"/>
    </w:pPr>
    <w:rPr>
      <w:rFonts w:ascii="Times New Roman" w:eastAsia="SimSun" w:hAnsi="Times New Roman" w:cs="Times New Roman"/>
      <w:sz w:val="22"/>
      <w:szCs w:val="22"/>
      <w:lang w:eastAsia="en-US"/>
    </w:rPr>
  </w:style>
  <w:style w:type="paragraph" w:customStyle="1" w:styleId="AODocTxtL1">
    <w:name w:val="AODocTxtL1"/>
    <w:basedOn w:val="AODocTxt"/>
    <w:uiPriority w:val="99"/>
    <w:rsid w:val="0001673A"/>
    <w:pPr>
      <w:numPr>
        <w:ilvl w:val="1"/>
      </w:numPr>
      <w:tabs>
        <w:tab w:val="num" w:pos="360"/>
        <w:tab w:val="num" w:pos="1440"/>
      </w:tabs>
      <w:ind w:left="1440" w:hanging="360"/>
    </w:pPr>
  </w:style>
  <w:style w:type="paragraph" w:customStyle="1" w:styleId="AODocTxtL2">
    <w:name w:val="AODocTxtL2"/>
    <w:basedOn w:val="AODocTxt"/>
    <w:uiPriority w:val="99"/>
    <w:rsid w:val="0001673A"/>
    <w:pPr>
      <w:numPr>
        <w:ilvl w:val="2"/>
      </w:numPr>
      <w:tabs>
        <w:tab w:val="num" w:pos="360"/>
        <w:tab w:val="num" w:pos="2160"/>
      </w:tabs>
      <w:ind w:left="2160" w:hanging="360"/>
    </w:pPr>
  </w:style>
  <w:style w:type="paragraph" w:customStyle="1" w:styleId="AODocTxtL3">
    <w:name w:val="AODocTxtL3"/>
    <w:basedOn w:val="AODocTxt"/>
    <w:uiPriority w:val="99"/>
    <w:rsid w:val="0001673A"/>
    <w:pPr>
      <w:numPr>
        <w:ilvl w:val="3"/>
      </w:numPr>
      <w:tabs>
        <w:tab w:val="num" w:pos="360"/>
        <w:tab w:val="num" w:pos="2880"/>
      </w:tabs>
      <w:ind w:left="2880" w:hanging="360"/>
    </w:pPr>
  </w:style>
  <w:style w:type="paragraph" w:customStyle="1" w:styleId="AODocTxtL4">
    <w:name w:val="AODocTxtL4"/>
    <w:basedOn w:val="AODocTxt"/>
    <w:uiPriority w:val="99"/>
    <w:rsid w:val="0001673A"/>
    <w:pPr>
      <w:numPr>
        <w:ilvl w:val="4"/>
      </w:numPr>
      <w:tabs>
        <w:tab w:val="num" w:pos="360"/>
        <w:tab w:val="num" w:pos="3600"/>
      </w:tabs>
      <w:ind w:left="3600" w:hanging="360"/>
    </w:pPr>
  </w:style>
  <w:style w:type="paragraph" w:customStyle="1" w:styleId="AODocTxtL5">
    <w:name w:val="AODocTxtL5"/>
    <w:basedOn w:val="AODocTxt"/>
    <w:uiPriority w:val="99"/>
    <w:rsid w:val="0001673A"/>
    <w:pPr>
      <w:numPr>
        <w:ilvl w:val="5"/>
      </w:numPr>
      <w:tabs>
        <w:tab w:val="num" w:pos="360"/>
        <w:tab w:val="num" w:pos="4320"/>
      </w:tabs>
      <w:ind w:left="4320" w:hanging="360"/>
    </w:pPr>
  </w:style>
  <w:style w:type="paragraph" w:customStyle="1" w:styleId="AODocTxtL6">
    <w:name w:val="AODocTxtL6"/>
    <w:basedOn w:val="AODocTxt"/>
    <w:uiPriority w:val="99"/>
    <w:rsid w:val="0001673A"/>
    <w:pPr>
      <w:numPr>
        <w:ilvl w:val="6"/>
      </w:numPr>
      <w:tabs>
        <w:tab w:val="num" w:pos="360"/>
        <w:tab w:val="num" w:pos="5040"/>
      </w:tabs>
      <w:ind w:left="5040" w:hanging="360"/>
    </w:pPr>
  </w:style>
  <w:style w:type="paragraph" w:customStyle="1" w:styleId="AODocTxtL7">
    <w:name w:val="AODocTxtL7"/>
    <w:basedOn w:val="AODocTxt"/>
    <w:uiPriority w:val="99"/>
    <w:rsid w:val="0001673A"/>
    <w:pPr>
      <w:numPr>
        <w:ilvl w:val="7"/>
      </w:numPr>
      <w:tabs>
        <w:tab w:val="num" w:pos="360"/>
        <w:tab w:val="num" w:pos="5760"/>
      </w:tabs>
      <w:ind w:left="5760" w:hanging="360"/>
    </w:pPr>
  </w:style>
  <w:style w:type="paragraph" w:customStyle="1" w:styleId="AODocTxtL8">
    <w:name w:val="AODocTxtL8"/>
    <w:basedOn w:val="AODocTxt"/>
    <w:uiPriority w:val="99"/>
    <w:rsid w:val="0001673A"/>
    <w:pPr>
      <w:numPr>
        <w:ilvl w:val="8"/>
      </w:numPr>
      <w:tabs>
        <w:tab w:val="num" w:pos="360"/>
        <w:tab w:val="num" w:pos="6480"/>
      </w:tabs>
      <w:ind w:left="6480" w:hanging="360"/>
    </w:pPr>
  </w:style>
  <w:style w:type="paragraph" w:customStyle="1" w:styleId="Parties">
    <w:name w:val="Parties"/>
    <w:basedOn w:val="Normal"/>
    <w:uiPriority w:val="99"/>
    <w:rsid w:val="0051273F"/>
    <w:pPr>
      <w:numPr>
        <w:numId w:val="36"/>
      </w:numPr>
      <w:tabs>
        <w:tab w:val="clear" w:pos="567"/>
        <w:tab w:val="num" w:pos="360"/>
      </w:tabs>
      <w:spacing w:after="140" w:line="290" w:lineRule="auto"/>
      <w:jc w:val="both"/>
    </w:pPr>
    <w:rPr>
      <w:rFonts w:eastAsia="PMingLiU"/>
      <w:kern w:val="20"/>
      <w:lang w:eastAsia="en-US"/>
    </w:rPr>
  </w:style>
  <w:style w:type="paragraph" w:customStyle="1" w:styleId="Recitals">
    <w:name w:val="Recitals"/>
    <w:basedOn w:val="Normal"/>
    <w:uiPriority w:val="99"/>
    <w:rsid w:val="0051273F"/>
    <w:pPr>
      <w:numPr>
        <w:numId w:val="37"/>
      </w:numPr>
      <w:spacing w:after="140" w:line="290" w:lineRule="auto"/>
      <w:jc w:val="both"/>
    </w:pPr>
    <w:rPr>
      <w:rFonts w:eastAsia="PMingLiU"/>
      <w:kern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521</Words>
  <Characters>3074</Characters>
  <Application>Microsoft Office Outlook</Application>
  <DocSecurity>0</DocSecurity>
  <Lines>0</Lines>
  <Paragraphs>0</Paragraphs>
  <ScaleCrop>false</ScaleCrop>
  <Company>AKDS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Tomas</dc:creator>
  <cp:keywords/>
  <dc:description/>
  <cp:lastModifiedBy>PC</cp:lastModifiedBy>
  <cp:revision>2</cp:revision>
  <cp:lastPrinted>2009-01-22T14:18:00Z</cp:lastPrinted>
  <dcterms:created xsi:type="dcterms:W3CDTF">2013-03-20T20:18:00Z</dcterms:created>
  <dcterms:modified xsi:type="dcterms:W3CDTF">2013-03-20T20:18:00Z</dcterms:modified>
</cp:coreProperties>
</file>